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פיתוח מודל לתקשורת בין חיידקים שיכול להסביר קיום צורות שונות של מושבות"/>
      </w:tblPr>
      <w:tblGrid>
        <w:gridCol w:w="1468"/>
        <w:gridCol w:w="7282"/>
      </w:tblGrid>
      <w:tr w:rsidR="00E33EF3" w:rsidTr="00330C9E">
        <w:trPr>
          <w:trHeight w:val="706"/>
        </w:trPr>
        <w:tc>
          <w:tcPr>
            <w:tcW w:w="1468" w:type="dxa"/>
          </w:tcPr>
          <w:p w:rsidR="00E33EF3" w:rsidRDefault="00E33EF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السنة</w:t>
            </w:r>
          </w:p>
        </w:tc>
        <w:tc>
          <w:tcPr>
            <w:tcW w:w="7282" w:type="dxa"/>
          </w:tcPr>
          <w:p w:rsidR="00E33EF3" w:rsidRDefault="00E33EF3" w:rsidP="00330C9E">
            <w:pPr>
              <w:rPr>
                <w:rtl/>
              </w:rPr>
            </w:pPr>
            <w:r>
              <w:rPr>
                <w:rFonts w:hint="cs"/>
                <w:rtl/>
              </w:rPr>
              <w:t>1994</w:t>
            </w:r>
          </w:p>
        </w:tc>
      </w:tr>
      <w:tr w:rsidR="00E33EF3" w:rsidTr="00330C9E">
        <w:trPr>
          <w:trHeight w:val="664"/>
        </w:trPr>
        <w:tc>
          <w:tcPr>
            <w:tcW w:w="1468" w:type="dxa"/>
          </w:tcPr>
          <w:p w:rsidR="00E33EF3" w:rsidRDefault="00E33EF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282" w:type="dxa"/>
          </w:tcPr>
          <w:p w:rsidR="00E33EF3" w:rsidRPr="00EC3F83" w:rsidRDefault="00E33EF3" w:rsidP="003F1DDA">
            <w:pPr>
              <w:rPr>
                <w:color w:val="000000" w:themeColor="text1"/>
                <w:rtl/>
              </w:rPr>
            </w:pPr>
            <w:r>
              <w:rPr>
                <w:rFonts w:hint="cs"/>
                <w:color w:val="000000" w:themeColor="text1"/>
                <w:rtl/>
                <w:lang w:bidi="ar-SA"/>
              </w:rPr>
              <w:t>تطوير نمو</w:t>
            </w:r>
            <w:r w:rsidRPr="00E93C6E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  <w:lang w:bidi="ar-SA"/>
              </w:rPr>
              <w:t>ذ</w:t>
            </w:r>
            <w:r w:rsidRPr="00E93C6E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  <w:lang w:bidi="ar-SA"/>
              </w:rPr>
              <w:t>ج</w:t>
            </w:r>
            <w:r>
              <w:rPr>
                <w:rFonts w:hint="cs"/>
                <w:rtl/>
                <w:lang w:bidi="ar-SA"/>
              </w:rPr>
              <w:t xml:space="preserve"> اتصال بين </w:t>
            </w:r>
            <w:r w:rsidR="003F1DDA">
              <w:rPr>
                <w:rFonts w:hint="cs"/>
                <w:rtl/>
                <w:lang w:bidi="ar-SA"/>
              </w:rPr>
              <w:t>البكتيريا</w:t>
            </w:r>
            <w:r>
              <w:rPr>
                <w:rFonts w:hint="cs"/>
                <w:rtl/>
                <w:lang w:bidi="ar-SA"/>
              </w:rPr>
              <w:t xml:space="preserve"> لشرح </w:t>
            </w:r>
            <w:r w:rsidR="00EB0363">
              <w:rPr>
                <w:rFonts w:hint="cs"/>
                <w:rtl/>
                <w:lang w:bidi="ar-SA"/>
              </w:rPr>
              <w:t>وجود أشكال مختلفة من المستعمرات</w:t>
            </w:r>
            <w:r>
              <w:rPr>
                <w:rFonts w:hint="cs"/>
                <w:rtl/>
                <w:lang w:bidi="ar-SA"/>
              </w:rPr>
              <w:t xml:space="preserve">  </w:t>
            </w:r>
            <w:r w:rsidRPr="00E93C6E">
              <w:rPr>
                <w:rFonts w:hint="cs"/>
                <w:rtl/>
              </w:rPr>
              <w:t xml:space="preserve"> </w:t>
            </w:r>
          </w:p>
        </w:tc>
      </w:tr>
      <w:tr w:rsidR="00E33EF3" w:rsidTr="00330C9E">
        <w:trPr>
          <w:trHeight w:val="706"/>
        </w:trPr>
        <w:tc>
          <w:tcPr>
            <w:tcW w:w="1468" w:type="dxa"/>
          </w:tcPr>
          <w:p w:rsidR="00E33EF3" w:rsidRDefault="00E33EF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الباحثون المشتركون</w:t>
            </w:r>
          </w:p>
        </w:tc>
        <w:tc>
          <w:tcPr>
            <w:tcW w:w="7282" w:type="dxa"/>
          </w:tcPr>
          <w:p w:rsidR="00E33EF3" w:rsidRPr="00EC3F83" w:rsidRDefault="00E33EF3" w:rsidP="00E93C6E">
            <w:pPr>
              <w:rPr>
                <w:rtl/>
              </w:rPr>
            </w:pP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بروفسور </w:t>
            </w:r>
            <w:proofErr w:type="spellStart"/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إشل</w:t>
            </w:r>
            <w:proofErr w:type="spellEnd"/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 بن يعقوب </w:t>
            </w:r>
          </w:p>
        </w:tc>
      </w:tr>
      <w:tr w:rsidR="00E33EF3" w:rsidTr="00330C9E">
        <w:trPr>
          <w:trHeight w:val="664"/>
        </w:trPr>
        <w:tc>
          <w:tcPr>
            <w:tcW w:w="1468" w:type="dxa"/>
          </w:tcPr>
          <w:p w:rsidR="00E33EF3" w:rsidRDefault="00E33EF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صور الباحثون</w:t>
            </w:r>
          </w:p>
        </w:tc>
        <w:tc>
          <w:tcPr>
            <w:tcW w:w="7282" w:type="dxa"/>
          </w:tcPr>
          <w:p w:rsidR="00E33EF3" w:rsidRPr="000A1517" w:rsidRDefault="00E33EF3" w:rsidP="00330C9E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noProof/>
              </w:rPr>
              <w:drawing>
                <wp:inline distT="0" distB="0" distL="0" distR="0" wp14:anchorId="688242B9" wp14:editId="68469762">
                  <wp:extent cx="891246" cy="1123200"/>
                  <wp:effectExtent l="0" t="0" r="4445" b="1270"/>
                  <wp:docPr id="2" name="Picture 2" title="פרופ' אשל בן יעקב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shelBenJacob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7735"/>
                          <a:stretch/>
                        </pic:blipFill>
                        <pic:spPr bwMode="auto">
                          <a:xfrm>
                            <a:off x="0" y="0"/>
                            <a:ext cx="891246" cy="1123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33EF3" w:rsidTr="00330C9E">
        <w:trPr>
          <w:trHeight w:val="664"/>
        </w:trPr>
        <w:tc>
          <w:tcPr>
            <w:tcW w:w="1468" w:type="dxa"/>
          </w:tcPr>
          <w:p w:rsidR="00E33EF3" w:rsidRDefault="00E33EF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المؤسسة الأكاديمية التي يعمل فيها الباحثون</w:t>
            </w:r>
          </w:p>
        </w:tc>
        <w:tc>
          <w:tcPr>
            <w:tcW w:w="7282" w:type="dxa"/>
          </w:tcPr>
          <w:p w:rsidR="00E33EF3" w:rsidRPr="000A5305" w:rsidRDefault="00E33EF3" w:rsidP="00E93C6E">
            <w:pPr>
              <w:rPr>
                <w:rFonts w:asciiTheme="minorBidi" w:hAnsiTheme="minorBidi"/>
                <w:rtl/>
              </w:rPr>
            </w:pPr>
            <w:r>
              <w:rPr>
                <w:rFonts w:ascii="Arial" w:hAnsi="Arial" w:cs="Arial" w:hint="cs"/>
                <w:color w:val="222222"/>
                <w:shd w:val="clear" w:color="auto" w:fill="FFFFFF"/>
                <w:rtl/>
                <w:lang w:bidi="ar-SA"/>
              </w:rPr>
              <w:t>جامعة تل</w:t>
            </w:r>
            <w:r w:rsidR="00EB0363">
              <w:rPr>
                <w:rFonts w:ascii="Arial" w:hAnsi="Arial" w:cs="Arial" w:hint="cs"/>
                <w:color w:val="222222"/>
                <w:shd w:val="clear" w:color="auto" w:fill="FFFFFF"/>
                <w:rtl/>
                <w:lang w:bidi="ar-SA"/>
              </w:rPr>
              <w:t xml:space="preserve"> أبيب، قسم الفيزياء وعلم الفلك</w:t>
            </w:r>
          </w:p>
        </w:tc>
      </w:tr>
      <w:tr w:rsidR="00E33EF3" w:rsidTr="00330C9E">
        <w:trPr>
          <w:trHeight w:val="664"/>
        </w:trPr>
        <w:tc>
          <w:tcPr>
            <w:tcW w:w="1468" w:type="dxa"/>
          </w:tcPr>
          <w:p w:rsidR="00E33EF3" w:rsidRDefault="00E33EF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جوائز مهمة حاز عليها الباحثون</w:t>
            </w:r>
          </w:p>
        </w:tc>
        <w:tc>
          <w:tcPr>
            <w:tcW w:w="7282" w:type="dxa"/>
          </w:tcPr>
          <w:p w:rsidR="00E33EF3" w:rsidRPr="000A5305" w:rsidRDefault="00E33EF3" w:rsidP="002056D5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>حاز على جائزة</w:t>
            </w:r>
            <w:r w:rsidR="00EB0363">
              <w:rPr>
                <w:rFonts w:asciiTheme="minorBidi" w:hAnsiTheme="minorBidi" w:hint="cs"/>
                <w:rtl/>
                <w:lang w:bidi="ar-SA"/>
              </w:rPr>
              <w:t xml:space="preserve"> وايزمن في أبحاث العلوم الدقيقة</w:t>
            </w:r>
            <w:r>
              <w:rPr>
                <w:rFonts w:asciiTheme="minorBidi" w:hAnsiTheme="minorBidi" w:hint="cs"/>
                <w:rtl/>
                <w:lang w:bidi="ar-SA"/>
              </w:rPr>
              <w:t xml:space="preserve"> سنة </w:t>
            </w:r>
            <w:r w:rsidRPr="000A5305">
              <w:rPr>
                <w:rFonts w:asciiTheme="minorBidi" w:hAnsiTheme="minorBidi" w:hint="cs"/>
                <w:rtl/>
              </w:rPr>
              <w:t>2013</w:t>
            </w:r>
          </w:p>
        </w:tc>
      </w:tr>
      <w:tr w:rsidR="00E33EF3" w:rsidTr="00330C9E">
        <w:trPr>
          <w:trHeight w:val="664"/>
        </w:trPr>
        <w:tc>
          <w:tcPr>
            <w:tcW w:w="1468" w:type="dxa"/>
          </w:tcPr>
          <w:p w:rsidR="00E33EF3" w:rsidRDefault="00E33EF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الموضوع في المنهج التعليمي الذي يمكن أن نربط بينه وبين الاكتشاف</w:t>
            </w:r>
          </w:p>
        </w:tc>
        <w:tc>
          <w:tcPr>
            <w:tcW w:w="7282" w:type="dxa"/>
          </w:tcPr>
          <w:p w:rsidR="00E33EF3" w:rsidRPr="00EC3F83" w:rsidRDefault="00E33EF3" w:rsidP="00EC3F83">
            <w:pPr>
              <w:spacing w:line="288" w:lineRule="auto"/>
              <w:rPr>
                <w:rFonts w:asciiTheme="minorBidi" w:hAnsiTheme="minorBidi"/>
                <w:b/>
                <w:bCs/>
                <w:rtl/>
              </w:rPr>
            </w:pPr>
            <w:r>
              <w:rPr>
                <w:rFonts w:asciiTheme="minorBidi" w:hAnsiTheme="minorBidi" w:hint="cs"/>
                <w:b/>
                <w:bCs/>
                <w:rtl/>
                <w:lang w:bidi="ar-SA"/>
              </w:rPr>
              <w:t>موضوع التعمق</w:t>
            </w:r>
            <w:r w:rsidRPr="00EC3F83">
              <w:rPr>
                <w:rFonts w:asciiTheme="minorBidi" w:hAnsiTheme="minorBidi"/>
                <w:b/>
                <w:bCs/>
                <w:rtl/>
              </w:rPr>
              <w:t xml:space="preserve"> </w:t>
            </w:r>
          </w:p>
          <w:p w:rsidR="00E33EF3" w:rsidRDefault="00E33EF3" w:rsidP="002056D5">
            <w:pPr>
              <w:spacing w:line="288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u w:val="single"/>
                <w:rtl/>
                <w:lang w:bidi="ar-SA"/>
              </w:rPr>
              <w:t xml:space="preserve">بكتيريا وفيروسات في جسم الإنسان </w:t>
            </w:r>
          </w:p>
          <w:p w:rsidR="00E33EF3" w:rsidRDefault="00E33EF3" w:rsidP="002056D5">
            <w:pPr>
              <w:spacing w:line="288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>علاج أمراض تلوث بواسطة أدوية</w:t>
            </w:r>
          </w:p>
          <w:p w:rsidR="00E33EF3" w:rsidRPr="004465A4" w:rsidRDefault="00E33EF3" w:rsidP="002056D5">
            <w:pPr>
              <w:spacing w:line="288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 xml:space="preserve">تباين وراثي ومقاومة المضادات الحيوية </w:t>
            </w:r>
          </w:p>
          <w:p w:rsidR="00E33EF3" w:rsidRDefault="00E33EF3" w:rsidP="00330C9E">
            <w:pPr>
              <w:spacing w:line="288" w:lineRule="auto"/>
              <w:rPr>
                <w:rFonts w:asciiTheme="minorBidi" w:hAnsiTheme="minorBidi"/>
                <w:rtl/>
              </w:rPr>
            </w:pPr>
          </w:p>
          <w:p w:rsidR="00E33EF3" w:rsidRDefault="00E33EF3" w:rsidP="002056D5">
            <w:pPr>
              <w:spacing w:line="288" w:lineRule="auto"/>
              <w:rPr>
                <w:rStyle w:val="Strong"/>
                <w:rFonts w:asciiTheme="minorBidi" w:hAnsiTheme="minorBidi"/>
                <w:b w:val="0"/>
                <w:bCs w:val="0"/>
                <w:color w:val="003333"/>
                <w:shd w:val="clear" w:color="auto" w:fill="FFFFFF"/>
                <w:rtl/>
              </w:rPr>
            </w:pPr>
            <w:r>
              <w:rPr>
                <w:rFonts w:asciiTheme="minorBidi" w:hAnsiTheme="minorBidi" w:hint="cs"/>
                <w:b/>
                <w:bCs/>
                <w:rtl/>
                <w:lang w:bidi="ar-SA"/>
              </w:rPr>
              <w:t xml:space="preserve">مقدمة علم البيولوجيا </w:t>
            </w:r>
            <w:r w:rsidRPr="00EC3F83">
              <w:rPr>
                <w:rFonts w:asciiTheme="minorBidi" w:hAnsiTheme="minorBidi" w:hint="cs"/>
                <w:b/>
                <w:bCs/>
                <w:rtl/>
              </w:rPr>
              <w:t xml:space="preserve"> </w:t>
            </w:r>
          </w:p>
          <w:p w:rsidR="00E33EF3" w:rsidRPr="00EC3F83" w:rsidRDefault="00E33EF3" w:rsidP="002056D5">
            <w:pPr>
              <w:spacing w:line="288" w:lineRule="auto"/>
              <w:rPr>
                <w:rFonts w:asciiTheme="minorBidi" w:hAnsiTheme="minorBidi"/>
                <w:b/>
                <w:bCs/>
                <w:u w:val="single"/>
                <w:rtl/>
              </w:rPr>
            </w:pPr>
            <w:r>
              <w:rPr>
                <w:rStyle w:val="Strong"/>
                <w:rFonts w:asciiTheme="minorBidi" w:hAnsiTheme="minorBidi" w:hint="cs"/>
                <w:b w:val="0"/>
                <w:bCs w:val="0"/>
                <w:color w:val="003333"/>
                <w:u w:val="single"/>
                <w:shd w:val="clear" w:color="auto" w:fill="FFFFFF"/>
                <w:rtl/>
                <w:lang w:bidi="ar-SA"/>
              </w:rPr>
              <w:t>كائنات حي</w:t>
            </w:r>
            <w:r w:rsidR="00EB0363">
              <w:rPr>
                <w:rStyle w:val="Strong"/>
                <w:rFonts w:asciiTheme="minorBidi" w:hAnsiTheme="minorBidi" w:hint="cs"/>
                <w:b w:val="0"/>
                <w:bCs w:val="0"/>
                <w:color w:val="003333"/>
                <w:u w:val="singl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Strong"/>
                <w:rFonts w:asciiTheme="minorBidi" w:hAnsiTheme="minorBidi" w:hint="cs"/>
                <w:b w:val="0"/>
                <w:bCs w:val="0"/>
                <w:color w:val="003333"/>
                <w:u w:val="single"/>
                <w:shd w:val="clear" w:color="auto" w:fill="FFFFFF"/>
                <w:rtl/>
                <w:lang w:bidi="ar-SA"/>
              </w:rPr>
              <w:t>ة دقيقة من خلال التركيز على إنجازات علمي</w:t>
            </w:r>
            <w:r w:rsidR="00EB0363">
              <w:rPr>
                <w:rStyle w:val="Strong"/>
                <w:rFonts w:asciiTheme="minorBidi" w:hAnsiTheme="minorBidi" w:hint="cs"/>
                <w:b w:val="0"/>
                <w:bCs w:val="0"/>
                <w:color w:val="003333"/>
                <w:u w:val="singl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Strong"/>
                <w:rFonts w:asciiTheme="minorBidi" w:hAnsiTheme="minorBidi" w:hint="cs"/>
                <w:b w:val="0"/>
                <w:bCs w:val="0"/>
                <w:color w:val="003333"/>
                <w:u w:val="single"/>
                <w:shd w:val="clear" w:color="auto" w:fill="FFFFFF"/>
                <w:rtl/>
                <w:lang w:bidi="ar-SA"/>
              </w:rPr>
              <w:t>ة بواسطة الأبحاث</w:t>
            </w:r>
            <w:r w:rsidRPr="00EC3F83">
              <w:rPr>
                <w:rFonts w:asciiTheme="minorBidi" w:hAnsiTheme="minorBidi"/>
                <w:b/>
                <w:bCs/>
                <w:u w:val="single"/>
                <w:rtl/>
              </w:rPr>
              <w:t xml:space="preserve">  </w:t>
            </w:r>
          </w:p>
          <w:p w:rsidR="00E33EF3" w:rsidRPr="000A1517" w:rsidRDefault="00EB0363" w:rsidP="00EB0363">
            <w:pPr>
              <w:spacing w:line="288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>الإنسان يواجه</w:t>
            </w:r>
            <w:r w:rsidR="00E33EF3">
              <w:rPr>
                <w:rFonts w:asciiTheme="minorBidi" w:hAnsiTheme="minorBidi" w:hint="cs"/>
                <w:rtl/>
                <w:lang w:bidi="ar-SA"/>
              </w:rPr>
              <w:t xml:space="preserve"> الكائنات الحي</w:t>
            </w:r>
            <w:r>
              <w:rPr>
                <w:rFonts w:asciiTheme="minorBidi" w:hAnsiTheme="minorBidi" w:hint="cs"/>
                <w:rtl/>
                <w:lang w:bidi="ar-SA"/>
              </w:rPr>
              <w:t>ّ</w:t>
            </w:r>
            <w:r w:rsidR="00E33EF3">
              <w:rPr>
                <w:rFonts w:asciiTheme="minorBidi" w:hAnsiTheme="minorBidi" w:hint="cs"/>
                <w:rtl/>
                <w:lang w:bidi="ar-SA"/>
              </w:rPr>
              <w:t xml:space="preserve">ة الدقيقة كمسببات أمراض </w:t>
            </w:r>
          </w:p>
        </w:tc>
      </w:tr>
      <w:tr w:rsidR="00E33EF3" w:rsidRPr="00926FA5" w:rsidTr="00330C9E">
        <w:trPr>
          <w:trHeight w:val="706"/>
        </w:trPr>
        <w:tc>
          <w:tcPr>
            <w:tcW w:w="1468" w:type="dxa"/>
          </w:tcPr>
          <w:p w:rsidR="00E33EF3" w:rsidRDefault="00E33EF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"</w:t>
            </w:r>
            <w:r>
              <w:rPr>
                <w:b/>
                <w:bCs/>
                <w:sz w:val="24"/>
                <w:szCs w:val="24"/>
                <w:rtl/>
                <w:lang w:bidi="ar-SA"/>
              </w:rPr>
              <w:t>قصة الاكتشاف" الاكتشاف والعمل العلمي للباحثين</w:t>
            </w:r>
          </w:p>
        </w:tc>
        <w:tc>
          <w:tcPr>
            <w:tcW w:w="7282" w:type="dxa"/>
          </w:tcPr>
          <w:p w:rsidR="00E33EF3" w:rsidRPr="00926FA5" w:rsidRDefault="00E33EF3" w:rsidP="003F1DDA">
            <w:pPr>
              <w:pStyle w:val="NormalWeb"/>
              <w:bidi/>
              <w:spacing w:before="0" w:beforeAutospacing="0" w:after="0" w:afterAutospacing="0" w:line="288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  <w:rtl/>
              </w:rPr>
            </w:pP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  <w:lang w:bidi="ar-SA"/>
              </w:rPr>
              <w:t xml:space="preserve">عمل بروفسور بن يعقوب باحث في الفيزياء، في جامعة تل </w:t>
            </w:r>
            <w:r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  <w:rtl/>
                <w:lang w:bidi="ar-SA"/>
              </w:rPr>
              <w:t>–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  <w:lang w:bidi="ar-SA"/>
              </w:rPr>
              <w:t xml:space="preserve"> أبيب، وهو يدمج في أبحاثه بين الفيزياء وعلوم الحياة. تناول بحث نما</w:t>
            </w:r>
            <w:r w:rsidR="003F1DDA"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  <w:lang w:bidi="ar-SA"/>
              </w:rPr>
              <w:t>ذ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  <w:lang w:bidi="ar-SA"/>
              </w:rPr>
              <w:t>ج كثيرة لإنتاج قوالب (قانونية) في عالم الأحياء، وفي سنوات حياته الأخيرة</w:t>
            </w:r>
            <w:r w:rsidR="00EB0363"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  <w:lang w:bidi="ar-SA"/>
              </w:rPr>
              <w:t>،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  <w:lang w:bidi="ar-SA"/>
              </w:rPr>
              <w:t xml:space="preserve"> اهتم بشكل خاص</w:t>
            </w:r>
            <w:r w:rsidR="00EB0363"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  <w:lang w:bidi="ar-SA"/>
              </w:rPr>
              <w:t xml:space="preserve"> </w:t>
            </w:r>
            <w:r w:rsidR="00EB0363"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  <w:lang w:bidi="ar-SA"/>
              </w:rPr>
              <w:t>ب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  <w:lang w:bidi="ar-SA"/>
              </w:rPr>
              <w:t xml:space="preserve">انتظام البكتيريا بشكل </w:t>
            </w:r>
            <w:r w:rsidR="003F1DDA"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  <w:lang w:bidi="ar-SA"/>
              </w:rPr>
              <w:t>ذ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  <w:lang w:bidi="ar-SA"/>
              </w:rPr>
              <w:t xml:space="preserve">اتي وبالاتصال فيما بينها، وقاد مجالًا جديدًا أطلق علية فيزياء البيولوجيا. </w:t>
            </w:r>
          </w:p>
          <w:p w:rsidR="00E33EF3" w:rsidRPr="00926FA5" w:rsidRDefault="00E33EF3" w:rsidP="00EB0363">
            <w:pPr>
              <w:pStyle w:val="NormalWeb"/>
              <w:bidi/>
              <w:spacing w:before="0" w:beforeAutospacing="0" w:after="0" w:afterAutospacing="0" w:line="288" w:lineRule="auto"/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</w:pP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  <w:lang w:bidi="ar-SA"/>
              </w:rPr>
              <w:t xml:space="preserve">في سنة </w:t>
            </w:r>
            <w:proofErr w:type="gramStart"/>
            <w:r w:rsidRPr="00EB4D95">
              <w:rPr>
                <w:rFonts w:ascii="Arial" w:hAnsi="Arial" w:cs="Arial" w:hint="cs"/>
                <w:b/>
                <w:bCs/>
                <w:color w:val="000000" w:themeColor="text1"/>
                <w:sz w:val="22"/>
                <w:szCs w:val="22"/>
                <w:shd w:val="clear" w:color="auto" w:fill="FFFFFF"/>
                <w:rtl/>
              </w:rPr>
              <w:t xml:space="preserve">1994 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  <w:lang w:bidi="ar-SA"/>
              </w:rPr>
              <w:t>،</w:t>
            </w:r>
            <w:proofErr w:type="gramEnd"/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  <w:lang w:bidi="ar-SA"/>
              </w:rPr>
              <w:t xml:space="preserve"> كان بروفسور بن يعقوب شريكًا في نشر مقال في الدورية العلمية</w:t>
            </w:r>
            <w:r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</w:rPr>
              <w:t xml:space="preserve"> Nature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، وقد عرض فيه نمو</w:t>
            </w:r>
            <w:r w:rsidR="003F1DD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ذ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ج يستطيع أن يشرح الاتصال، بين البكتيريا، ال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ذي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يؤد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ي إلى إنتاج أشكال مختلفة من المستوطنات، وهك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ذ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ا اكتشف مبادئ اتصال، مراقبة وتنظيم </w:t>
            </w:r>
            <w:r w:rsidR="003F1DD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ذ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اتي عند البكتيريا.</w:t>
            </w:r>
          </w:p>
          <w:p w:rsidR="00E33EF3" w:rsidRDefault="00E33EF3" w:rsidP="00330C9E">
            <w:pPr>
              <w:pStyle w:val="NormalWeb"/>
              <w:bidi/>
              <w:spacing w:before="0" w:beforeAutospacing="0" w:after="0" w:afterAutospacing="0" w:line="288" w:lineRule="auto"/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</w:pPr>
          </w:p>
          <w:p w:rsidR="00E33EF3" w:rsidRDefault="00E33EF3" w:rsidP="003F1DDA">
            <w:pPr>
              <w:pStyle w:val="NormalWeb"/>
              <w:bidi/>
              <w:spacing w:before="0" w:beforeAutospacing="0" w:after="0" w:afterAutospacing="0" w:line="288" w:lineRule="auto"/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</w:pP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كما هو الأمر عند كل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كائن حي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تستجيب البكتيريا إلى البيئة المحيطة. للبقاء على قيد الحياة تحتاج البكتيريا إلى استيعاب معلومات من البيئة المحيطة بواسطة مستقبلات. مثلًا: تمييز أملاح في البيئة المحيطة، تمييز مستوى </w:t>
            </w:r>
            <w:proofErr w:type="spellStart"/>
            <w:r w:rsidRPr="003F1DD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ا</w:t>
            </w:r>
            <w:r w:rsidR="003F1DDA" w:rsidRPr="003F1DDA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ﻟ</w:t>
            </w:r>
            <w:proofErr w:type="spellEnd"/>
            <w:r w:rsidRPr="003F1DD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</w:t>
            </w:r>
            <w:proofErr w:type="gramStart"/>
            <w:r w:rsidR="003F1DDA" w:rsidRPr="003F1DDA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</w:rPr>
              <w:t>pH</w:t>
            </w:r>
            <w:r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</w:rPr>
              <w:t xml:space="preserve"> </w:t>
            </w:r>
            <w:r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وتمييز</w:t>
            </w:r>
            <w:proofErr w:type="gramEnd"/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مواد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سامة، سكريات وغير </w:t>
            </w:r>
            <w:r w:rsidR="003F1DD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ذ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لك.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هناك بكتيريا تمي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ز الضوء وتتحر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ك بحسبه. تستطيع البكتيريا المنفردة أن تستوعب معلومات قليلة من البيئة المحيطة، لكن عندما تعيش كم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ي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ات كثيرة من البكتيريا في مستعمرة يتم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فيما 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بينها تعاون في استيعاب المعلومات. مثلًا: هناك اتصال كيميائي بين البكتيريا في جهاز الهضم.</w:t>
            </w:r>
            <w:r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</w:p>
          <w:p w:rsidR="00E33EF3" w:rsidRDefault="00E33EF3" w:rsidP="00EB0363">
            <w:pPr>
              <w:pStyle w:val="NormalWeb"/>
              <w:bidi/>
              <w:spacing w:before="0" w:beforeAutospacing="0" w:after="0" w:afterAutospacing="0" w:line="288" w:lineRule="auto"/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</w:pP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وجد بروفسور بن يعقوب أن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التعاون بين البكتيريا ليس في استيعاب المعلومات فقط، بل في رد الفعل للمعلومات أيضًا. يمكن أن تتوزع الوظائف على البكتيريا في المستعمرة. مثلًا: يمكن أن يكون قسم من البكتيريا، في المستوطنة، مقاوم للمضادات الحيوية، وعندما تتعر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ض المستوطن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ة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للمضاد الحيوي تؤد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ّي إلى ا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لبكتيريا المقاومة للمضاد الحيوي أن تتحرك 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إلى ا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لمنطقة الموجود فيها المضاد الحيوي كي تحلله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،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lastRenderedPageBreak/>
              <w:t>وهك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ذ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ا تُتيح بقاء البكتيريا الحساسة.</w:t>
            </w:r>
          </w:p>
          <w:p w:rsidR="00E33EF3" w:rsidRPr="00926FA5" w:rsidRDefault="00E33EF3" w:rsidP="00EB0363">
            <w:pPr>
              <w:pStyle w:val="NormalWeb"/>
              <w:bidi/>
              <w:spacing w:before="0" w:beforeAutospacing="0" w:after="0" w:afterAutospacing="0" w:line="288" w:lineRule="auto"/>
              <w:rPr>
                <w:rStyle w:val="Hyperlink"/>
                <w:color w:val="000000" w:themeColor="text1"/>
                <w:u w:val="none"/>
                <w:rtl/>
              </w:rPr>
            </w:pP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يشك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ل مركز المستوطنة مركز قيادة، حيث يتم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فيه جمع المعلومات ومنه ت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ُ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نقل التعليمات. فيما بعد، عر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ف بروفسور بن يعقوب، في أبحاثه، مصطلح "درجة </w:t>
            </w:r>
            <w:r w:rsidR="003F1DD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ذ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كاء اجتماعية" للبكتيريا: وهو عدد الجينات في نوع معي</w:t>
            </w:r>
            <w:r w:rsidR="00EB0363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ن من البكتيريا ال</w:t>
            </w:r>
            <w:r w:rsidR="003F1DD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ذ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ي يُستخدم للاتصال، لمواجهة الآفات، للقدرة على الانتظام ولمعالجة المجموعات. قدمت أبحاثه أدوات جديدة لفهم بيولوجيا البكتيريا العنيفة وتطوير طرق لمواجهتها. مثلًا: استُخدمت أبحاثه للبحث عن علاجات بواسطة أدوية ضد البكتيريا العنيفة، حيث تعمل بواسطة استيعاب وتعطيل الاتصال بين البكتيريا، أو كما اعتاد بروفسور بن يعقوب أن يطلق على </w:t>
            </w:r>
            <w:r w:rsidR="003F1DD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ذ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لك "الحرب البيولوجية الإلكترونية".</w:t>
            </w:r>
          </w:p>
          <w:p w:rsidR="00E33EF3" w:rsidRDefault="00E33EF3" w:rsidP="00CA4B05">
            <w:pPr>
              <w:spacing w:line="288" w:lineRule="auto"/>
              <w:jc w:val="both"/>
              <w:rPr>
                <w:rStyle w:val="Hyperlink"/>
                <w:color w:val="000000" w:themeColor="text1"/>
                <w:u w:val="none"/>
                <w:rtl/>
              </w:rPr>
            </w:pPr>
          </w:p>
          <w:p w:rsidR="00E33EF3" w:rsidRPr="00926FA5" w:rsidRDefault="00E33EF3" w:rsidP="00167E19">
            <w:pPr>
              <w:spacing w:line="288" w:lineRule="auto"/>
              <w:jc w:val="both"/>
              <w:rPr>
                <w:rStyle w:val="Hyperlink"/>
                <w:color w:val="000000" w:themeColor="text1"/>
                <w:u w:val="none"/>
                <w:rtl/>
              </w:rPr>
            </w:pPr>
            <w:r>
              <w:rPr>
                <w:rStyle w:val="Hyperlink"/>
                <w:rFonts w:hint="cs"/>
                <w:color w:val="000000" w:themeColor="text1"/>
                <w:u w:val="none"/>
                <w:rtl/>
                <w:lang w:bidi="ar-SA"/>
              </w:rPr>
              <w:t>بحث بروفسور بن يعقوب بنهج غير مقبول على علماء الكائنات الحي</w:t>
            </w:r>
            <w:r w:rsidR="00EB0363">
              <w:rPr>
                <w:rStyle w:val="Hyperlink"/>
                <w:rFonts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hint="cs"/>
                <w:color w:val="000000" w:themeColor="text1"/>
                <w:u w:val="none"/>
                <w:rtl/>
                <w:lang w:bidi="ar-SA"/>
              </w:rPr>
              <w:t>ة الدقيقة، وفي البداية كانت ردود الفعل غير مرغوبة، لكن كما هو الأمر مع باحثين آخرون، في مرحلة معي</w:t>
            </w:r>
            <w:r w:rsidR="00EB0363">
              <w:rPr>
                <w:rStyle w:val="Hyperlink"/>
                <w:rFonts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hint="cs"/>
                <w:color w:val="000000" w:themeColor="text1"/>
                <w:u w:val="none"/>
                <w:rtl/>
                <w:lang w:bidi="ar-SA"/>
              </w:rPr>
              <w:t>نة اعترف العلماء بأبحاثه، وقد أد</w:t>
            </w:r>
            <w:r w:rsidR="00EB0363">
              <w:rPr>
                <w:rStyle w:val="Hyperlink"/>
                <w:rFonts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hint="cs"/>
                <w:color w:val="000000" w:themeColor="text1"/>
                <w:u w:val="none"/>
                <w:rtl/>
                <w:lang w:bidi="ar-SA"/>
              </w:rPr>
              <w:t>ت إلى نُهج بحث جديدة.</w:t>
            </w:r>
            <w:bookmarkStart w:id="0" w:name="_GoBack"/>
            <w:bookmarkEnd w:id="0"/>
          </w:p>
          <w:p w:rsidR="00E33EF3" w:rsidRDefault="00E33EF3" w:rsidP="003F1DDA">
            <w:pPr>
              <w:shd w:val="clear" w:color="auto" w:fill="FFFFFF"/>
              <w:spacing w:line="288" w:lineRule="auto"/>
              <w:textAlignment w:val="baseline"/>
              <w:rPr>
                <w:rFonts w:ascii="Arial" w:hAnsi="Arial" w:cs="Arial"/>
                <w:color w:val="333333"/>
                <w:sz w:val="21"/>
                <w:szCs w:val="21"/>
                <w:shd w:val="clear" w:color="auto" w:fill="FFFFFF"/>
                <w:rtl/>
              </w:rPr>
            </w:pPr>
            <w:r w:rsidRPr="003F1DDA">
              <w:rPr>
                <w:rStyle w:val="Hyperlink"/>
                <w:rFonts w:hint="cs"/>
                <w:color w:val="000000" w:themeColor="text1"/>
                <w:u w:val="none"/>
                <w:rtl/>
                <w:lang w:bidi="ar-SA"/>
              </w:rPr>
              <w:t>بي</w:t>
            </w:r>
            <w:r w:rsidR="003F1DDA" w:rsidRPr="003F1DDA">
              <w:rPr>
                <w:rStyle w:val="Hyperlink"/>
                <w:rFonts w:hint="cs"/>
                <w:color w:val="000000" w:themeColor="text1"/>
                <w:u w:val="none"/>
                <w:rtl/>
                <w:lang w:bidi="ar-SA"/>
              </w:rPr>
              <w:t>ّ</w:t>
            </w:r>
            <w:r w:rsidRPr="003F1DDA">
              <w:rPr>
                <w:rStyle w:val="Hyperlink"/>
                <w:rFonts w:hint="cs"/>
                <w:color w:val="000000" w:themeColor="text1"/>
                <w:u w:val="none"/>
                <w:rtl/>
                <w:lang w:bidi="ar-SA"/>
              </w:rPr>
              <w:t>ن</w:t>
            </w:r>
            <w:r>
              <w:rPr>
                <w:rStyle w:val="Hyperlink"/>
                <w:rFonts w:hint="cs"/>
                <w:color w:val="000000" w:themeColor="text1"/>
                <w:u w:val="none"/>
                <w:rtl/>
                <w:lang w:bidi="ar-SA"/>
              </w:rPr>
              <w:t xml:space="preserve"> بروفسور بن يعقوب أن</w:t>
            </w:r>
            <w:r w:rsidR="00EB0363">
              <w:rPr>
                <w:rStyle w:val="Hyperlink"/>
                <w:rFonts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hint="cs"/>
                <w:color w:val="000000" w:themeColor="text1"/>
                <w:u w:val="none"/>
                <w:rtl/>
                <w:lang w:bidi="ar-SA"/>
              </w:rPr>
              <w:t xml:space="preserve"> ه</w:t>
            </w:r>
            <w:r w:rsidR="003F1DDA">
              <w:rPr>
                <w:rStyle w:val="Hyperlink"/>
                <w:rFonts w:hint="cs"/>
                <w:color w:val="000000" w:themeColor="text1"/>
                <w:u w:val="none"/>
                <w:rtl/>
                <w:lang w:bidi="ar-SA"/>
              </w:rPr>
              <w:t>ذ</w:t>
            </w:r>
            <w:r>
              <w:rPr>
                <w:rStyle w:val="Hyperlink"/>
                <w:rFonts w:hint="cs"/>
                <w:color w:val="000000" w:themeColor="text1"/>
                <w:u w:val="none"/>
                <w:rtl/>
                <w:lang w:bidi="ar-SA"/>
              </w:rPr>
              <w:t>ه المبادئ تعمل في الاتصال بين الخلايا السرطانية أيضًا، وهو يأمل أن يتم</w:t>
            </w:r>
            <w:r w:rsidR="00EB0363">
              <w:rPr>
                <w:rStyle w:val="Hyperlink"/>
                <w:rFonts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hint="cs"/>
                <w:color w:val="000000" w:themeColor="text1"/>
                <w:u w:val="none"/>
                <w:rtl/>
                <w:lang w:bidi="ar-SA"/>
              </w:rPr>
              <w:t xml:space="preserve"> تطوير علاج ضد السرطان، في المستقبل، يشوش على الاتصال بين الخلايا السرطانية. </w:t>
            </w:r>
          </w:p>
          <w:p w:rsidR="00E33EF3" w:rsidRPr="00D17C34" w:rsidRDefault="00E33EF3" w:rsidP="003F1DDA">
            <w:pPr>
              <w:shd w:val="clear" w:color="auto" w:fill="FFFFFF"/>
              <w:spacing w:line="288" w:lineRule="auto"/>
              <w:textAlignment w:val="baseline"/>
              <w:rPr>
                <w:rStyle w:val="Hyperlink"/>
                <w:color w:val="000000" w:themeColor="text1"/>
                <w:u w:val="none"/>
                <w:rtl/>
              </w:rPr>
            </w:pPr>
            <w:r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  <w:lang w:bidi="ar-SA"/>
              </w:rPr>
              <w:t>ي</w:t>
            </w:r>
            <w:r w:rsidR="00EB0363"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  <w:lang w:bidi="ar-SA"/>
              </w:rPr>
              <w:t>ُ</w:t>
            </w:r>
            <w:r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  <w:lang w:bidi="ar-SA"/>
              </w:rPr>
              <w:t>ن</w:t>
            </w:r>
            <w:r w:rsidR="00EB0363"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  <w:lang w:bidi="ar-SA"/>
              </w:rPr>
              <w:t>ْ</w:t>
            </w:r>
            <w:r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  <w:lang w:bidi="ar-SA"/>
              </w:rPr>
              <w:t>ت</w:t>
            </w:r>
            <w:r w:rsidR="00EB0363"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  <w:lang w:bidi="ar-SA"/>
              </w:rPr>
              <w:t>ِ</w:t>
            </w:r>
            <w:r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  <w:lang w:bidi="ar-SA"/>
              </w:rPr>
              <w:t>ج الاتصال بين البكتيريا مستوطنات متنو</w:t>
            </w:r>
            <w:r w:rsidR="00EB0363"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  <w:lang w:bidi="ar-SA"/>
              </w:rPr>
              <w:t>عة أشكالها م</w:t>
            </w:r>
            <w:r w:rsidR="003F1DDA"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  <w:lang w:bidi="ar-SA"/>
              </w:rPr>
              <w:t>ذ</w:t>
            </w:r>
            <w:r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  <w:lang w:bidi="ar-SA"/>
              </w:rPr>
              <w:t xml:space="preserve">هلة. صبغ بروفسور بن يعقوب المستوطنات وحصل على </w:t>
            </w:r>
            <w:r w:rsidRPr="003F1DDA"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  <w:lang w:bidi="ar-SA"/>
              </w:rPr>
              <w:t>نما</w:t>
            </w:r>
            <w:r w:rsidR="003F1DDA" w:rsidRPr="003F1DDA"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  <w:lang w:bidi="ar-SA"/>
              </w:rPr>
              <w:t>ذ</w:t>
            </w:r>
            <w:r w:rsidRPr="003F1DDA"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  <w:lang w:bidi="ar-SA"/>
              </w:rPr>
              <w:t>ج</w:t>
            </w:r>
            <w:r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  <w:lang w:bidi="ar-SA"/>
              </w:rPr>
              <w:t xml:space="preserve"> جميلة للمستوطنات على صحن بتري وعرضها في معرض، في جامعة تل أبيب.  </w:t>
            </w:r>
          </w:p>
          <w:p w:rsidR="00E33EF3" w:rsidRPr="00926FA5" w:rsidRDefault="00E33EF3" w:rsidP="003F4EE9">
            <w:pPr>
              <w:shd w:val="clear" w:color="auto" w:fill="FFFFFF"/>
              <w:spacing w:before="105" w:after="105"/>
              <w:textAlignment w:val="baseline"/>
              <w:rPr>
                <w:color w:val="000000" w:themeColor="text1"/>
                <w:rtl/>
                <w:lang w:val="en"/>
              </w:rPr>
            </w:pPr>
            <w:r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  <w:lang w:bidi="ar-SA"/>
              </w:rPr>
              <w:t xml:space="preserve">توفي بروفسور أشل بين يعقوب بشكل مفاجئ، سنة </w:t>
            </w:r>
            <w:r w:rsidRPr="00926FA5"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 xml:space="preserve">2015 </w:t>
            </w:r>
            <w:r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  <w:lang w:bidi="ar-SA"/>
              </w:rPr>
              <w:t>، عن عمر يناهز</w:t>
            </w:r>
            <w:r w:rsidRPr="00926FA5"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 xml:space="preserve"> 63</w:t>
            </w:r>
            <w:r>
              <w:rPr>
                <w:rFonts w:hint="cs"/>
                <w:color w:val="000000" w:themeColor="text1"/>
                <w:rtl/>
                <w:lang w:val="en"/>
              </w:rPr>
              <w:t xml:space="preserve"> </w:t>
            </w:r>
            <w:r>
              <w:rPr>
                <w:rFonts w:hint="cs"/>
                <w:color w:val="000000" w:themeColor="text1"/>
                <w:rtl/>
                <w:lang w:val="en" w:bidi="ar-SA"/>
              </w:rPr>
              <w:t>عامًا</w:t>
            </w:r>
            <w:r w:rsidRPr="00926FA5">
              <w:rPr>
                <w:rFonts w:hint="cs"/>
                <w:color w:val="000000" w:themeColor="text1"/>
                <w:rtl/>
                <w:lang w:val="en"/>
              </w:rPr>
              <w:t>.</w:t>
            </w:r>
          </w:p>
        </w:tc>
      </w:tr>
      <w:tr w:rsidR="00E33EF3" w:rsidTr="00330C9E">
        <w:trPr>
          <w:trHeight w:val="664"/>
        </w:trPr>
        <w:tc>
          <w:tcPr>
            <w:tcW w:w="1468" w:type="dxa"/>
          </w:tcPr>
          <w:p w:rsidR="00E33EF3" w:rsidRDefault="00E33EF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lastRenderedPageBreak/>
              <w:t>فعّاليّات للتلاميذ، مقالات وأفلام قصيرة</w:t>
            </w:r>
          </w:p>
        </w:tc>
        <w:tc>
          <w:tcPr>
            <w:tcW w:w="7282" w:type="dxa"/>
          </w:tcPr>
          <w:p w:rsidR="00E33EF3" w:rsidRPr="005326D1" w:rsidRDefault="00E268BE" w:rsidP="00330C9E">
            <w:pPr>
              <w:pStyle w:val="ListParagraph"/>
              <w:autoSpaceDE w:val="0"/>
              <w:autoSpaceDN w:val="0"/>
              <w:adjustRightInd w:val="0"/>
              <w:spacing w:after="240" w:line="240" w:lineRule="auto"/>
              <w:ind w:left="119"/>
              <w:rPr>
                <w:rFonts w:asciiTheme="minorBidi" w:hAnsiTheme="minorBidi" w:cstheme="minorBidi"/>
                <w:rtl/>
              </w:rPr>
            </w:pPr>
            <w:hyperlink r:id="rId5" w:history="1">
              <w:r w:rsidR="00E33EF3" w:rsidRPr="00DF1D7D">
                <w:rPr>
                  <w:rStyle w:val="Hyperlink"/>
                  <w:rFonts w:asciiTheme="minorBidi" w:hAnsiTheme="minorBidi" w:cstheme="minorBidi" w:hint="cs"/>
                  <w:rtl/>
                </w:rPr>
                <w:t>חוכמת ההמונים של החיידקים</w:t>
              </w:r>
            </w:hyperlink>
            <w:r w:rsidR="00E33EF3" w:rsidRPr="00DF1D7D">
              <w:rPr>
                <w:rFonts w:asciiTheme="minorBidi" w:hAnsiTheme="minorBidi" w:cstheme="minorBidi" w:hint="cs"/>
                <w:rtl/>
              </w:rPr>
              <w:t xml:space="preserve"> (2013) </w:t>
            </w:r>
            <w:r w:rsidR="00E33EF3">
              <w:rPr>
                <w:rFonts w:asciiTheme="minorBidi" w:hAnsiTheme="minorBidi" w:cstheme="minorBidi" w:hint="cs"/>
                <w:rtl/>
              </w:rPr>
              <w:t>סרטון שבו פרופ' בן יעקב מתאר את המחקר שלו ואת השפעת החיידקים על גופנו ועולמנו.</w:t>
            </w:r>
            <w:r w:rsidR="00E33EF3" w:rsidRPr="00DF1D7D">
              <w:rPr>
                <w:rFonts w:asciiTheme="minorBidi" w:hAnsiTheme="minorBidi" w:cstheme="minorBidi" w:hint="cs"/>
                <w:rtl/>
              </w:rPr>
              <w:t xml:space="preserve"> </w:t>
            </w:r>
          </w:p>
        </w:tc>
      </w:tr>
      <w:tr w:rsidR="00E33EF3" w:rsidTr="00330C9E">
        <w:trPr>
          <w:trHeight w:val="1337"/>
        </w:trPr>
        <w:tc>
          <w:tcPr>
            <w:tcW w:w="1468" w:type="dxa"/>
          </w:tcPr>
          <w:p w:rsidR="00E33EF3" w:rsidRDefault="00E33EF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مصادر معلومات</w:t>
            </w:r>
          </w:p>
        </w:tc>
        <w:tc>
          <w:tcPr>
            <w:tcW w:w="7282" w:type="dxa"/>
          </w:tcPr>
          <w:p w:rsidR="00E33EF3" w:rsidRPr="00D147B2" w:rsidRDefault="00E268BE" w:rsidP="003B5034">
            <w:pPr>
              <w:autoSpaceDE w:val="0"/>
              <w:autoSpaceDN w:val="0"/>
              <w:adjustRightInd w:val="0"/>
              <w:spacing w:after="240"/>
              <w:rPr>
                <w:rFonts w:ascii="Arial" w:hAnsi="Arial"/>
              </w:rPr>
            </w:pPr>
            <w:hyperlink r:id="rId6" w:history="1">
              <w:r w:rsidR="00E33EF3" w:rsidRPr="00D147B2">
                <w:rPr>
                  <w:rStyle w:val="Hyperlink"/>
                  <w:rFonts w:ascii="Arial" w:hAnsi="Arial" w:cs="Arial"/>
                  <w:rtl/>
                </w:rPr>
                <w:t>החיידק החכם ביותר בעולם</w:t>
              </w:r>
            </w:hyperlink>
            <w:r w:rsidR="00E33EF3" w:rsidRPr="00D147B2">
              <w:rPr>
                <w:rFonts w:ascii="Arial" w:hAnsi="Arial"/>
                <w:color w:val="000000"/>
                <w:rtl/>
              </w:rPr>
              <w:t xml:space="preserve"> (2011) </w:t>
            </w:r>
            <w:r w:rsidR="00E33EF3" w:rsidRPr="00D147B2">
              <w:rPr>
                <w:rFonts w:ascii="Arial" w:hAnsi="Arial"/>
                <w:rtl/>
              </w:rPr>
              <w:t xml:space="preserve">אנה </w:t>
            </w:r>
            <w:proofErr w:type="spellStart"/>
            <w:r w:rsidR="00E33EF3" w:rsidRPr="00D147B2">
              <w:rPr>
                <w:rFonts w:ascii="Arial" w:hAnsi="Arial"/>
                <w:rtl/>
              </w:rPr>
              <w:t>קוצ'מנט</w:t>
            </w:r>
            <w:proofErr w:type="spellEnd"/>
            <w:r w:rsidR="00E33EF3" w:rsidRPr="00D147B2">
              <w:rPr>
                <w:rFonts w:ascii="Arial" w:hAnsi="Arial"/>
                <w:rtl/>
              </w:rPr>
              <w:t xml:space="preserve">, כתבה </w:t>
            </w:r>
            <w:proofErr w:type="spellStart"/>
            <w:r w:rsidR="00E33EF3" w:rsidRPr="00D147B2">
              <w:rPr>
                <w:rFonts w:ascii="Arial" w:hAnsi="Arial"/>
                <w:rtl/>
              </w:rPr>
              <w:t>בסיינטיפיק</w:t>
            </w:r>
            <w:proofErr w:type="spellEnd"/>
            <w:r w:rsidR="00E33EF3" w:rsidRPr="00D147B2">
              <w:rPr>
                <w:rFonts w:ascii="Arial" w:hAnsi="Arial"/>
                <w:rtl/>
              </w:rPr>
              <w:t xml:space="preserve"> אמריקן ישראל</w:t>
            </w:r>
            <w:r w:rsidR="00E33EF3">
              <w:rPr>
                <w:rFonts w:ascii="Arial" w:hAnsi="Arial" w:hint="cs"/>
                <w:rtl/>
              </w:rPr>
              <w:t xml:space="preserve"> הכוללת הקלטה של הרצאה שנתן פרופ' בן-יעקב.</w:t>
            </w:r>
            <w:r w:rsidR="00E33EF3" w:rsidRPr="00D147B2">
              <w:rPr>
                <w:rFonts w:ascii="Arial" w:hAnsi="Arial"/>
                <w:b/>
                <w:bCs/>
                <w:rtl/>
              </w:rPr>
              <w:t xml:space="preserve">  </w:t>
            </w:r>
          </w:p>
          <w:p w:rsidR="00E33EF3" w:rsidRPr="005670A9" w:rsidRDefault="00E268BE" w:rsidP="00330C9E">
            <w:pPr>
              <w:rPr>
                <w:rFonts w:ascii="Arial" w:hAnsi="Arial" w:cs="Arial"/>
                <w:rtl/>
              </w:rPr>
            </w:pPr>
            <w:hyperlink r:id="rId7" w:history="1">
              <w:r w:rsidR="00E33EF3" w:rsidRPr="00D5129C">
                <w:rPr>
                  <w:rStyle w:val="Hyperlink"/>
                  <w:rFonts w:ascii="Arial" w:hAnsi="Arial" w:cs="Arial"/>
                  <w:rtl/>
                </w:rPr>
                <w:t>אפשר ללמוד מהחיידק איך לנהל שוק גלובלי</w:t>
              </w:r>
            </w:hyperlink>
            <w:r w:rsidR="00E33EF3" w:rsidRPr="00D5129C">
              <w:rPr>
                <w:rFonts w:ascii="Arial" w:hAnsi="Arial" w:cs="Arial"/>
                <w:rtl/>
              </w:rPr>
              <w:t xml:space="preserve"> (2011), ליאור בן דויד, כתבה </w:t>
            </w:r>
            <w:proofErr w:type="spellStart"/>
            <w:r w:rsidR="00E33EF3" w:rsidRPr="00D5129C">
              <w:rPr>
                <w:rFonts w:ascii="Arial" w:hAnsi="Arial" w:cs="Arial"/>
                <w:rtl/>
              </w:rPr>
              <w:t>בכלכליסט</w:t>
            </w:r>
            <w:proofErr w:type="spellEnd"/>
            <w:r w:rsidR="00E33EF3" w:rsidRPr="00D5129C">
              <w:rPr>
                <w:rFonts w:ascii="Arial" w:hAnsi="Arial" w:cs="Arial"/>
                <w:rtl/>
              </w:rPr>
              <w:t xml:space="preserve"> על פרופ' אשל ומחקריו.</w:t>
            </w:r>
          </w:p>
          <w:p w:rsidR="00E33EF3" w:rsidRPr="005670A9" w:rsidRDefault="00E33EF3" w:rsidP="00330C9E">
            <w:pPr>
              <w:rPr>
                <w:rFonts w:ascii="Arial" w:hAnsi="Arial" w:cs="Arial"/>
                <w:rtl/>
              </w:rPr>
            </w:pPr>
          </w:p>
          <w:p w:rsidR="00E33EF3" w:rsidRPr="005670A9" w:rsidRDefault="00E268BE" w:rsidP="009A3091">
            <w:pPr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sz w:val="24"/>
                <w:szCs w:val="24"/>
              </w:rPr>
            </w:pPr>
            <w:hyperlink r:id="rId8" w:history="1">
              <w:r w:rsidR="00E33EF3" w:rsidRPr="005670A9">
                <w:rPr>
                  <w:rStyle w:val="Hyperlink"/>
                  <w:rFonts w:ascii="Arial" w:hAnsi="Arial" w:cs="Arial"/>
                  <w:kern w:val="36"/>
                  <w:rtl/>
                </w:rPr>
                <w:t>המדען הישראלי שנלחם ב"סופר חיידקים" בעזרת... סייבר</w:t>
              </w:r>
            </w:hyperlink>
            <w:r w:rsidR="00E33EF3" w:rsidRPr="005670A9">
              <w:rPr>
                <w:rFonts w:ascii="Arial" w:hAnsi="Arial" w:cs="Arial"/>
                <w:rtl/>
              </w:rPr>
              <w:t xml:space="preserve"> (2014), שחר </w:t>
            </w:r>
            <w:proofErr w:type="spellStart"/>
            <w:r w:rsidR="00E33EF3" w:rsidRPr="005670A9">
              <w:rPr>
                <w:rFonts w:ascii="Arial" w:hAnsi="Arial" w:cs="Arial"/>
                <w:rtl/>
              </w:rPr>
              <w:t>סמוחה</w:t>
            </w:r>
            <w:proofErr w:type="spellEnd"/>
            <w:r w:rsidR="00E33EF3" w:rsidRPr="005670A9">
              <w:rPr>
                <w:rFonts w:ascii="Arial" w:hAnsi="Arial" w:cs="Arial"/>
                <w:rtl/>
              </w:rPr>
              <w:t xml:space="preserve"> בעתון גלובס. </w:t>
            </w:r>
            <w:r w:rsidR="00E33EF3" w:rsidRPr="005670A9">
              <w:rPr>
                <w:rFonts w:ascii="Arial" w:hAnsi="Arial" w:cs="Arial"/>
                <w:color w:val="000000"/>
                <w:rtl/>
              </w:rPr>
              <w:t>בעידן שבו יותר ויותר חיידקים מפתחים עמידות לאנטי</w:t>
            </w:r>
            <w:r w:rsidR="00E33EF3">
              <w:rPr>
                <w:rFonts w:ascii="Arial" w:hAnsi="Arial" w:cs="Arial"/>
                <w:color w:val="000000"/>
                <w:rtl/>
              </w:rPr>
              <w:t>ביוטיקה, פרופ' אשל בן-יעקב מציע</w:t>
            </w:r>
            <w:r w:rsidR="00E33EF3" w:rsidRPr="005670A9">
              <w:rPr>
                <w:rFonts w:ascii="Arial" w:hAnsi="Arial" w:cs="Arial"/>
                <w:color w:val="000000"/>
                <w:rtl/>
              </w:rPr>
              <w:t xml:space="preserve"> במקום להרוג אותם, לשבש את התקשורת ביניהם. </w:t>
            </w:r>
          </w:p>
          <w:p w:rsidR="00E33EF3" w:rsidRPr="005670A9" w:rsidRDefault="00E268BE" w:rsidP="001A5A61">
            <w:pPr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sz w:val="24"/>
                <w:szCs w:val="24"/>
                <w:rtl/>
              </w:rPr>
            </w:pPr>
            <w:hyperlink r:id="rId9" w:history="1">
              <w:r w:rsidR="00E33EF3" w:rsidRPr="005670A9">
                <w:rPr>
                  <w:rStyle w:val="Hyperlink"/>
                  <w:rFonts w:ascii="Arial" w:hAnsi="Arial" w:cs="Arial"/>
                  <w:rtl/>
                </w:rPr>
                <w:t>תחבולות נגד סרטן</w:t>
              </w:r>
            </w:hyperlink>
            <w:r w:rsidR="00E33EF3" w:rsidRPr="005670A9">
              <w:rPr>
                <w:rFonts w:ascii="Arial" w:hAnsi="Arial" w:cs="Arial"/>
                <w:color w:val="000000"/>
                <w:rtl/>
              </w:rPr>
              <w:t xml:space="preserve"> (2014) אשר שכטר בעתון </w:t>
            </w:r>
            <w:proofErr w:type="spellStart"/>
            <w:r w:rsidR="00E33EF3" w:rsidRPr="005670A9">
              <w:rPr>
                <w:rFonts w:ascii="Arial" w:hAnsi="Arial" w:cs="Arial"/>
                <w:color w:val="000000"/>
              </w:rPr>
              <w:t>TheMarker</w:t>
            </w:r>
            <w:proofErr w:type="spellEnd"/>
            <w:r w:rsidR="00E33EF3" w:rsidRPr="005670A9">
              <w:rPr>
                <w:rFonts w:ascii="Arial" w:hAnsi="Arial" w:cs="Arial"/>
                <w:color w:val="000000"/>
              </w:rPr>
              <w:t xml:space="preserve">  </w:t>
            </w:r>
            <w:r w:rsidR="00E33EF3" w:rsidRPr="005670A9">
              <w:rPr>
                <w:rFonts w:ascii="Arial" w:hAnsi="Arial" w:cs="Arial"/>
                <w:color w:val="000000"/>
                <w:rtl/>
              </w:rPr>
              <w:t>.</w:t>
            </w:r>
            <w:r w:rsidR="00E33EF3" w:rsidRPr="005670A9">
              <w:rPr>
                <w:rFonts w:ascii="Arial" w:hAnsi="Arial" w:cs="Arial"/>
                <w:color w:val="000000"/>
                <w:rtl/>
              </w:rPr>
              <w:br/>
            </w:r>
            <w:r w:rsidR="00E33EF3" w:rsidRPr="005670A9">
              <w:rPr>
                <w:rFonts w:ascii="Arial" w:hAnsi="Arial" w:cs="Arial"/>
                <w:color w:val="222222"/>
                <w:shd w:val="clear" w:color="auto" w:fill="FFFFFF"/>
                <w:rtl/>
              </w:rPr>
              <w:t xml:space="preserve">לטענתו של פרופ' בן יעקוב, הגישה הנוכחית למאבק בסרטן שגויה, מכיוון שהיא אינה מביאה בחשבון את המורכבות של מושבות התאים הסרטניים ואת יכולות התקשורת המפותחות שלהם.  </w:t>
            </w:r>
          </w:p>
          <w:p w:rsidR="00E33EF3" w:rsidRPr="005670A9" w:rsidRDefault="00E268BE" w:rsidP="00330C9E">
            <w:pPr>
              <w:shd w:val="clear" w:color="auto" w:fill="FFFFFF"/>
              <w:autoSpaceDE w:val="0"/>
              <w:autoSpaceDN w:val="0"/>
              <w:adjustRightInd w:val="0"/>
              <w:rPr>
                <w:rFonts w:ascii="Arial" w:hAnsi="Arial" w:cs="Arial"/>
                <w:rtl/>
              </w:rPr>
            </w:pPr>
            <w:hyperlink r:id="rId10" w:history="1">
              <w:r w:rsidR="00E33EF3" w:rsidRPr="005670A9">
                <w:rPr>
                  <w:rStyle w:val="Hyperlink"/>
                  <w:rFonts w:ascii="Arial" w:hAnsi="Arial" w:cs="Arial"/>
                  <w:rtl/>
                </w:rPr>
                <w:t>לא ייאמן: חיידקים יוצרים אמנות מדהימה</w:t>
              </w:r>
              <w:r w:rsidR="00E33EF3" w:rsidRPr="005670A9">
                <w:rPr>
                  <w:rStyle w:val="Hyperlink"/>
                  <w:rFonts w:ascii="Arial" w:hAnsi="Arial" w:cs="Arial"/>
                  <w:sz w:val="24"/>
                  <w:szCs w:val="24"/>
                  <w:rtl/>
                </w:rPr>
                <w:t xml:space="preserve"> </w:t>
              </w:r>
            </w:hyperlink>
            <w:r w:rsidR="00E33EF3" w:rsidRPr="005670A9">
              <w:rPr>
                <w:rFonts w:ascii="Arial" w:hAnsi="Arial" w:cs="Arial"/>
                <w:sz w:val="24"/>
                <w:szCs w:val="24"/>
                <w:rtl/>
              </w:rPr>
              <w:t xml:space="preserve"> </w:t>
            </w:r>
            <w:r w:rsidR="00E33EF3" w:rsidRPr="005670A9">
              <w:rPr>
                <w:rFonts w:ascii="Arial" w:hAnsi="Arial" w:cs="Arial"/>
                <w:rtl/>
              </w:rPr>
              <w:t xml:space="preserve">(2014), באתר </w:t>
            </w:r>
            <w:proofErr w:type="spellStart"/>
            <w:r w:rsidR="00E33EF3" w:rsidRPr="005670A9">
              <w:rPr>
                <w:rFonts w:ascii="Arial" w:hAnsi="Arial" w:cs="Arial"/>
              </w:rPr>
              <w:t>nrg</w:t>
            </w:r>
            <w:proofErr w:type="spellEnd"/>
            <w:r w:rsidR="00E33EF3" w:rsidRPr="005670A9">
              <w:rPr>
                <w:rFonts w:ascii="Arial" w:hAnsi="Arial" w:cs="Arial"/>
                <w:rtl/>
              </w:rPr>
              <w:t xml:space="preserve">. </w:t>
            </w:r>
            <w:r w:rsidR="00E33EF3" w:rsidRPr="005670A9">
              <w:rPr>
                <w:rFonts w:ascii="Arial" w:hAnsi="Arial" w:cs="Arial"/>
                <w:rtl/>
              </w:rPr>
              <w:br/>
              <w:t>תמונות מתערוכה בה הוצג</w:t>
            </w:r>
            <w:r w:rsidR="00E33EF3" w:rsidRPr="005670A9">
              <w:rPr>
                <w:rFonts w:ascii="Arial" w:hAnsi="Arial" w:cs="Arial"/>
                <w:color w:val="333333"/>
                <w:shd w:val="clear" w:color="auto" w:fill="FFFFFF"/>
                <w:rtl/>
              </w:rPr>
              <w:t xml:space="preserve"> מגוון צורות מרהיבות שיצרו חיידקים שגודלו בצלחות פטרי הודות לתקשורת ביניהם. התערוכה התקיימה באוניברסיטת תל אביב.</w:t>
            </w:r>
            <w:r w:rsidR="00E33EF3" w:rsidRPr="005670A9">
              <w:rPr>
                <w:rFonts w:ascii="Arial" w:hAnsi="Arial" w:cs="Arial"/>
                <w:color w:val="333333"/>
                <w:sz w:val="21"/>
                <w:szCs w:val="21"/>
                <w:shd w:val="clear" w:color="auto" w:fill="FFFFFF"/>
              </w:rPr>
              <w:t> </w:t>
            </w:r>
          </w:p>
          <w:p w:rsidR="00E33EF3" w:rsidRDefault="00E33EF3" w:rsidP="003E30F9">
            <w:pPr>
              <w:autoSpaceDE w:val="0"/>
              <w:autoSpaceDN w:val="0"/>
              <w:adjustRightInd w:val="0"/>
              <w:spacing w:after="240"/>
              <w:rPr>
                <w:rFonts w:ascii="Arial" w:eastAsia="Calibri" w:hAnsi="Arial" w:cs="Arial"/>
                <w:sz w:val="24"/>
                <w:szCs w:val="24"/>
              </w:rPr>
            </w:pPr>
          </w:p>
          <w:p w:rsidR="00E33EF3" w:rsidRPr="003E30F9" w:rsidRDefault="00E268BE" w:rsidP="003E30F9">
            <w:pPr>
              <w:autoSpaceDE w:val="0"/>
              <w:autoSpaceDN w:val="0"/>
              <w:adjustRightInd w:val="0"/>
              <w:spacing w:after="240"/>
              <w:rPr>
                <w:rFonts w:ascii="Arial" w:hAnsi="Arial"/>
                <w:sz w:val="24"/>
                <w:szCs w:val="24"/>
                <w:rtl/>
              </w:rPr>
            </w:pPr>
            <w:hyperlink r:id="rId11" w:history="1">
              <w:r w:rsidR="00E33EF3" w:rsidRPr="003E30F9">
                <w:rPr>
                  <w:rStyle w:val="Hyperlink"/>
                  <w:rFonts w:ascii="Arial" w:hAnsi="Arial" w:cs="Arial"/>
                  <w:rtl/>
                </w:rPr>
                <w:t>חיידקים, אינטליגנציה חברתית ובירה</w:t>
              </w:r>
            </w:hyperlink>
            <w:r w:rsidR="00E33EF3" w:rsidRPr="003E30F9">
              <w:rPr>
                <w:rFonts w:ascii="Arial" w:hAnsi="Arial"/>
                <w:rtl/>
              </w:rPr>
              <w:t xml:space="preserve"> (2012), </w:t>
            </w:r>
            <w:r w:rsidR="00E33EF3">
              <w:rPr>
                <w:rFonts w:ascii="Arial" w:hAnsi="Arial" w:hint="cs"/>
                <w:rtl/>
              </w:rPr>
              <w:t xml:space="preserve">הרצאה מוקלטת של </w:t>
            </w:r>
            <w:r w:rsidR="00E33EF3">
              <w:rPr>
                <w:rFonts w:ascii="Arial" w:hAnsi="Arial"/>
                <w:rtl/>
              </w:rPr>
              <w:t>פרופ' בן יעק</w:t>
            </w:r>
            <w:r w:rsidR="00E33EF3" w:rsidRPr="003E30F9">
              <w:rPr>
                <w:rFonts w:ascii="Arial" w:hAnsi="Arial"/>
                <w:rtl/>
              </w:rPr>
              <w:t>ב בהרצאה ב-</w:t>
            </w:r>
            <w:proofErr w:type="spellStart"/>
            <w:r w:rsidR="00E33EF3" w:rsidRPr="003E30F9">
              <w:rPr>
                <w:rFonts w:ascii="Arial" w:hAnsi="Arial"/>
              </w:rPr>
              <w:t>wize</w:t>
            </w:r>
            <w:proofErr w:type="spellEnd"/>
            <w:r w:rsidR="00E33EF3" w:rsidRPr="003E30F9">
              <w:rPr>
                <w:rFonts w:ascii="Arial" w:hAnsi="Arial"/>
                <w:rtl/>
              </w:rPr>
              <w:t>.</w:t>
            </w:r>
          </w:p>
          <w:p w:rsidR="00E33EF3" w:rsidRPr="005670A9" w:rsidRDefault="00E268BE" w:rsidP="00330C9E">
            <w:pPr>
              <w:pStyle w:val="Heading1"/>
              <w:shd w:val="clear" w:color="auto" w:fill="FFFFFF"/>
              <w:spacing w:before="0" w:beforeAutospacing="0" w:after="0" w:afterAutospacing="0" w:line="300" w:lineRule="atLeast"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hyperlink r:id="rId12" w:history="1">
              <w:r w:rsidR="00E33EF3" w:rsidRPr="005670A9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</w:rPr>
                <w:t>Ben-Jacob E</w:t>
              </w:r>
            </w:hyperlink>
            <w:r w:rsidR="00E33EF3"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, </w:t>
            </w:r>
            <w:proofErr w:type="spellStart"/>
            <w:r w:rsidR="00E33EF3">
              <w:fldChar w:fldCharType="begin"/>
            </w:r>
            <w:r w:rsidR="00E33EF3">
              <w:instrText xml:space="preserve"> HYPERLINK "https://www.ncbi.nlm.nih.gov/pubmed/?term=Schochet%20O%5BAuthor%5D&amp;cauthor=true&amp;cauthor_uid=8107881" </w:instrText>
            </w:r>
            <w:r w:rsidR="00E33EF3">
              <w:fldChar w:fldCharType="separate"/>
            </w:r>
            <w:r w:rsidR="00E33EF3" w:rsidRPr="005670A9">
              <w:rPr>
                <w:rStyle w:val="Hyperlink"/>
                <w:rFonts w:ascii="Arial" w:hAnsi="Arial" w:cs="Arial"/>
                <w:b w:val="0"/>
                <w:bCs w:val="0"/>
                <w:sz w:val="22"/>
                <w:szCs w:val="22"/>
              </w:rPr>
              <w:t>Schochet</w:t>
            </w:r>
            <w:proofErr w:type="spellEnd"/>
            <w:r w:rsidR="00E33EF3" w:rsidRPr="005670A9">
              <w:rPr>
                <w:rStyle w:val="Hyperlink"/>
                <w:rFonts w:ascii="Arial" w:hAnsi="Arial" w:cs="Arial"/>
                <w:b w:val="0"/>
                <w:bCs w:val="0"/>
                <w:sz w:val="22"/>
                <w:szCs w:val="22"/>
              </w:rPr>
              <w:t xml:space="preserve"> O</w:t>
            </w:r>
            <w:r w:rsidR="00E33EF3">
              <w:rPr>
                <w:rStyle w:val="Hyperlink"/>
                <w:rFonts w:ascii="Arial" w:hAnsi="Arial" w:cs="Arial"/>
                <w:b w:val="0"/>
                <w:bCs w:val="0"/>
                <w:sz w:val="22"/>
                <w:szCs w:val="22"/>
              </w:rPr>
              <w:fldChar w:fldCharType="end"/>
            </w:r>
            <w:r w:rsidR="00E33EF3"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, </w:t>
            </w:r>
            <w:proofErr w:type="spellStart"/>
            <w:r w:rsidR="00E33EF3">
              <w:fldChar w:fldCharType="begin"/>
            </w:r>
            <w:r w:rsidR="00E33EF3">
              <w:instrText xml:space="preserve"> HYPERLINK "https://www.ncbi.nlm.nih.gov/pubmed/?term=Tenenbaum%20A%5BAuthor%5D&amp;cauthor=true&amp;cauthor_uid=8107881" </w:instrText>
            </w:r>
            <w:r w:rsidR="00E33EF3">
              <w:fldChar w:fldCharType="separate"/>
            </w:r>
            <w:r w:rsidR="00E33EF3" w:rsidRPr="005670A9">
              <w:rPr>
                <w:rStyle w:val="Hyperlink"/>
                <w:rFonts w:ascii="Arial" w:hAnsi="Arial" w:cs="Arial"/>
                <w:b w:val="0"/>
                <w:bCs w:val="0"/>
                <w:sz w:val="22"/>
                <w:szCs w:val="22"/>
              </w:rPr>
              <w:t>Tenenbaum</w:t>
            </w:r>
            <w:proofErr w:type="spellEnd"/>
            <w:r w:rsidR="00E33EF3" w:rsidRPr="005670A9">
              <w:rPr>
                <w:rStyle w:val="Hyperlink"/>
                <w:rFonts w:ascii="Arial" w:hAnsi="Arial" w:cs="Arial"/>
                <w:b w:val="0"/>
                <w:bCs w:val="0"/>
                <w:sz w:val="22"/>
                <w:szCs w:val="22"/>
              </w:rPr>
              <w:t xml:space="preserve"> A</w:t>
            </w:r>
            <w:r w:rsidR="00E33EF3">
              <w:rPr>
                <w:rStyle w:val="Hyperlink"/>
                <w:rFonts w:ascii="Arial" w:hAnsi="Arial" w:cs="Arial"/>
                <w:b w:val="0"/>
                <w:bCs w:val="0"/>
                <w:sz w:val="22"/>
                <w:szCs w:val="22"/>
              </w:rPr>
              <w:fldChar w:fldCharType="end"/>
            </w:r>
            <w:r w:rsidR="00E33EF3"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, </w:t>
            </w:r>
            <w:hyperlink r:id="rId13" w:history="1">
              <w:r w:rsidR="00E33EF3" w:rsidRPr="005670A9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</w:rPr>
                <w:t>Cohen I</w:t>
              </w:r>
            </w:hyperlink>
            <w:r w:rsidR="00E33EF3"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, </w:t>
            </w:r>
            <w:proofErr w:type="spellStart"/>
            <w:r w:rsidR="00E33EF3">
              <w:fldChar w:fldCharType="begin"/>
            </w:r>
            <w:r w:rsidR="00E33EF3">
              <w:instrText xml:space="preserve"> HYPERLINK "https://www.ncbi.nlm.nih.gov/pubmed/?term=Czir%C3%B3k%20A%5BAuthor%5D&amp;cauthor=true&amp;cauthor_uid=8107881" </w:instrText>
            </w:r>
            <w:r w:rsidR="00E33EF3">
              <w:fldChar w:fldCharType="separate"/>
            </w:r>
            <w:r w:rsidR="00E33EF3" w:rsidRPr="005670A9">
              <w:rPr>
                <w:rStyle w:val="Hyperlink"/>
                <w:rFonts w:ascii="Arial" w:hAnsi="Arial" w:cs="Arial"/>
                <w:b w:val="0"/>
                <w:bCs w:val="0"/>
                <w:sz w:val="22"/>
                <w:szCs w:val="22"/>
              </w:rPr>
              <w:t>Czirók</w:t>
            </w:r>
            <w:proofErr w:type="spellEnd"/>
            <w:r w:rsidR="00E33EF3" w:rsidRPr="005670A9">
              <w:rPr>
                <w:rStyle w:val="Hyperlink"/>
                <w:rFonts w:ascii="Arial" w:hAnsi="Arial" w:cs="Arial"/>
                <w:b w:val="0"/>
                <w:bCs w:val="0"/>
                <w:sz w:val="22"/>
                <w:szCs w:val="22"/>
              </w:rPr>
              <w:t xml:space="preserve"> A</w:t>
            </w:r>
            <w:r w:rsidR="00E33EF3">
              <w:rPr>
                <w:rStyle w:val="Hyperlink"/>
                <w:rFonts w:ascii="Arial" w:hAnsi="Arial" w:cs="Arial"/>
                <w:b w:val="0"/>
                <w:bCs w:val="0"/>
                <w:sz w:val="22"/>
                <w:szCs w:val="22"/>
              </w:rPr>
              <w:fldChar w:fldCharType="end"/>
            </w:r>
            <w:r w:rsidR="00E33EF3"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, </w:t>
            </w:r>
            <w:proofErr w:type="spellStart"/>
            <w:r w:rsidR="00E33EF3">
              <w:fldChar w:fldCharType="begin"/>
            </w:r>
            <w:r w:rsidR="00E33EF3">
              <w:instrText xml:space="preserve"> HYPERLINK "https://www.ncbi.nlm.nih.gov/pubmed/?term=Vicsek%20T%5BAuthor%5D&amp;cauthor=true&amp;cauthor_uid=8107881" </w:instrText>
            </w:r>
            <w:r w:rsidR="00E33EF3">
              <w:fldChar w:fldCharType="separate"/>
            </w:r>
            <w:r w:rsidR="00E33EF3" w:rsidRPr="005670A9">
              <w:rPr>
                <w:rStyle w:val="Hyperlink"/>
                <w:rFonts w:ascii="Arial" w:hAnsi="Arial" w:cs="Arial"/>
                <w:b w:val="0"/>
                <w:bCs w:val="0"/>
                <w:sz w:val="22"/>
                <w:szCs w:val="22"/>
              </w:rPr>
              <w:t>Vicsek</w:t>
            </w:r>
            <w:proofErr w:type="spellEnd"/>
            <w:r w:rsidR="00E33EF3" w:rsidRPr="005670A9">
              <w:rPr>
                <w:rStyle w:val="Hyperlink"/>
                <w:rFonts w:ascii="Arial" w:hAnsi="Arial" w:cs="Arial"/>
                <w:b w:val="0"/>
                <w:bCs w:val="0"/>
                <w:sz w:val="22"/>
                <w:szCs w:val="22"/>
              </w:rPr>
              <w:t xml:space="preserve"> T</w:t>
            </w:r>
            <w:r w:rsidR="00E33EF3">
              <w:rPr>
                <w:rStyle w:val="Hyperlink"/>
                <w:rFonts w:ascii="Arial" w:hAnsi="Arial" w:cs="Arial"/>
                <w:b w:val="0"/>
                <w:bCs w:val="0"/>
                <w:sz w:val="22"/>
                <w:szCs w:val="22"/>
              </w:rPr>
              <w:fldChar w:fldCharType="end"/>
            </w:r>
            <w:r w:rsidR="00E33EF3"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 xml:space="preserve">. (1994) </w:t>
            </w:r>
            <w:proofErr w:type="gramStart"/>
            <w:r w:rsidR="00E33EF3" w:rsidRPr="005670A9">
              <w:rPr>
                <w:rStyle w:val="highlight"/>
                <w:rFonts w:ascii="Arial" w:hAnsi="Arial" w:cs="Arial"/>
                <w:b w:val="0"/>
                <w:bCs w:val="0"/>
                <w:sz w:val="22"/>
                <w:szCs w:val="22"/>
              </w:rPr>
              <w:t>Generic</w:t>
            </w:r>
            <w:proofErr w:type="gramEnd"/>
            <w:r w:rsidR="00E33EF3"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 </w:t>
            </w:r>
            <w:r w:rsidR="00E33EF3" w:rsidRPr="005670A9">
              <w:rPr>
                <w:rStyle w:val="highlight"/>
                <w:rFonts w:ascii="Arial" w:hAnsi="Arial" w:cs="Arial"/>
                <w:b w:val="0"/>
                <w:bCs w:val="0"/>
                <w:sz w:val="22"/>
                <w:szCs w:val="22"/>
              </w:rPr>
              <w:t>modelling</w:t>
            </w:r>
            <w:r w:rsidR="00E33EF3"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 of </w:t>
            </w:r>
            <w:r w:rsidR="00E33EF3" w:rsidRPr="005670A9">
              <w:rPr>
                <w:rStyle w:val="highlight"/>
                <w:rFonts w:ascii="Arial" w:hAnsi="Arial" w:cs="Arial"/>
                <w:b w:val="0"/>
                <w:bCs w:val="0"/>
                <w:sz w:val="22"/>
                <w:szCs w:val="22"/>
              </w:rPr>
              <w:t>cooperative</w:t>
            </w:r>
            <w:r w:rsidR="00E33EF3"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 </w:t>
            </w:r>
            <w:r w:rsidR="00E33EF3" w:rsidRPr="005670A9">
              <w:rPr>
                <w:rStyle w:val="highlight"/>
                <w:rFonts w:ascii="Arial" w:hAnsi="Arial" w:cs="Arial"/>
                <w:b w:val="0"/>
                <w:bCs w:val="0"/>
                <w:sz w:val="22"/>
                <w:szCs w:val="22"/>
              </w:rPr>
              <w:t>growth</w:t>
            </w:r>
            <w:r w:rsidR="00E33EF3" w:rsidRPr="005670A9">
              <w:rPr>
                <w:rFonts w:ascii="Arial" w:hAnsi="Arial" w:cs="Arial"/>
              </w:rPr>
              <w:t xml:space="preserve"> </w:t>
            </w:r>
            <w:r w:rsidR="00E33EF3" w:rsidRPr="005670A9">
              <w:rPr>
                <w:rStyle w:val="highlight"/>
                <w:rFonts w:ascii="Arial" w:hAnsi="Arial" w:cs="Arial"/>
                <w:b w:val="0"/>
                <w:bCs w:val="0"/>
                <w:sz w:val="22"/>
                <w:szCs w:val="22"/>
              </w:rPr>
              <w:t>patterns</w:t>
            </w:r>
            <w:r w:rsidR="00E33EF3"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 in </w:t>
            </w:r>
            <w:r w:rsidR="00E33EF3" w:rsidRPr="005670A9">
              <w:rPr>
                <w:rStyle w:val="highlight"/>
                <w:rFonts w:ascii="Arial" w:hAnsi="Arial" w:cs="Arial"/>
                <w:b w:val="0"/>
                <w:bCs w:val="0"/>
                <w:sz w:val="22"/>
                <w:szCs w:val="22"/>
              </w:rPr>
              <w:t>bacteria</w:t>
            </w:r>
            <w:r w:rsidR="00E33EF3"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 </w:t>
            </w:r>
          </w:p>
          <w:p w:rsidR="00E33EF3" w:rsidRPr="005670A9" w:rsidRDefault="00E33EF3" w:rsidP="00330C9E">
            <w:pPr>
              <w:pStyle w:val="Heading1"/>
              <w:shd w:val="clear" w:color="auto" w:fill="FFFFFF"/>
              <w:spacing w:before="0" w:beforeAutospacing="0" w:after="0" w:afterAutospacing="0" w:line="300" w:lineRule="atLeast"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proofErr w:type="gramStart"/>
            <w:r w:rsidRPr="005670A9">
              <w:rPr>
                <w:rStyle w:val="highlight"/>
                <w:rFonts w:ascii="Arial" w:hAnsi="Arial" w:cs="Arial"/>
                <w:b w:val="0"/>
                <w:bCs w:val="0"/>
                <w:sz w:val="22"/>
                <w:szCs w:val="22"/>
              </w:rPr>
              <w:t>colonies</w:t>
            </w:r>
            <w:proofErr w:type="gramEnd"/>
            <w:r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 xml:space="preserve">. </w:t>
            </w:r>
            <w:hyperlink r:id="rId14" w:tooltip="Nature." w:history="1">
              <w:r w:rsidRPr="005670A9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</w:rPr>
                <w:t>Nature.</w:t>
              </w:r>
            </w:hyperlink>
            <w:r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 </w:t>
            </w:r>
            <w:proofErr w:type="gramStart"/>
            <w:r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;368</w:t>
            </w:r>
            <w:proofErr w:type="gramEnd"/>
            <w:r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(6466):46-9</w:t>
            </w:r>
          </w:p>
          <w:p w:rsidR="00E33EF3" w:rsidRPr="005670A9" w:rsidRDefault="00E33EF3" w:rsidP="00330C9E">
            <w:pPr>
              <w:pStyle w:val="Heading1"/>
              <w:shd w:val="clear" w:color="auto" w:fill="FFFFFF"/>
              <w:spacing w:before="0" w:beforeAutospacing="0" w:after="0" w:afterAutospacing="0" w:line="300" w:lineRule="atLeast"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</w:p>
          <w:p w:rsidR="00E33EF3" w:rsidRPr="005670A9" w:rsidRDefault="00E268BE" w:rsidP="00330C9E">
            <w:pPr>
              <w:bidi w:val="0"/>
              <w:rPr>
                <w:rFonts w:ascii="Arial" w:hAnsi="Arial" w:cs="Arial"/>
                <w:rtl/>
              </w:rPr>
            </w:pPr>
            <w:hyperlink r:id="rId15" w:history="1">
              <w:r w:rsidR="00E33EF3" w:rsidRPr="005670A9">
                <w:rPr>
                  <w:rStyle w:val="Hyperlink"/>
                  <w:rFonts w:ascii="Arial" w:hAnsi="Arial" w:cs="Arial"/>
                  <w:lang w:val="en"/>
                </w:rPr>
                <w:t>Learning from Bacteria about Social Networks</w:t>
              </w:r>
            </w:hyperlink>
            <w:r w:rsidR="00E33EF3" w:rsidRPr="005670A9">
              <w:rPr>
                <w:rFonts w:ascii="Arial" w:hAnsi="Arial" w:cs="Arial"/>
                <w:lang w:val="en"/>
              </w:rPr>
              <w:t xml:space="preserve"> </w:t>
            </w:r>
            <w:r w:rsidR="00E33EF3" w:rsidRPr="005670A9">
              <w:rPr>
                <w:rFonts w:ascii="Arial" w:hAnsi="Arial" w:cs="Arial"/>
                <w:rtl/>
                <w:lang w:val="en"/>
              </w:rPr>
              <w:t xml:space="preserve"> (2015)</w:t>
            </w:r>
            <w:proofErr w:type="spellStart"/>
            <w:r w:rsidR="00E33EF3" w:rsidRPr="005670A9">
              <w:rPr>
                <w:rFonts w:ascii="Arial" w:hAnsi="Arial" w:cs="Arial"/>
              </w:rPr>
              <w:t>microbs</w:t>
            </w:r>
            <w:proofErr w:type="spellEnd"/>
            <w:r w:rsidR="00E33EF3" w:rsidRPr="005670A9">
              <w:rPr>
                <w:rFonts w:ascii="Arial" w:hAnsi="Arial" w:cs="Arial"/>
              </w:rPr>
              <w:t xml:space="preserve"> mind</w:t>
            </w:r>
          </w:p>
          <w:p w:rsidR="00E33EF3" w:rsidRPr="003F5744" w:rsidRDefault="00E33EF3" w:rsidP="00330C9E">
            <w:pPr>
              <w:bidi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670A9">
              <w:rPr>
                <w:rFonts w:ascii="Arial" w:hAnsi="Arial" w:cs="Arial"/>
                <w:rtl/>
              </w:rPr>
              <w:t>כתבה לזכרו של פרופ' בן יעקוב עם פטירתו.</w:t>
            </w:r>
            <w:r>
              <w:rPr>
                <w:rFonts w:hint="cs"/>
                <w:rtl/>
              </w:rPr>
              <w:t xml:space="preserve"> </w:t>
            </w:r>
          </w:p>
        </w:tc>
      </w:tr>
    </w:tbl>
    <w:p w:rsidR="00E61BD5" w:rsidRPr="00E0100D" w:rsidRDefault="00E61BD5" w:rsidP="00E0100D">
      <w:pPr>
        <w:bidi w:val="0"/>
        <w:rPr>
          <w:sz w:val="24"/>
          <w:szCs w:val="24"/>
        </w:rPr>
      </w:pPr>
    </w:p>
    <w:sectPr w:rsidR="00E61BD5" w:rsidRPr="00E0100D" w:rsidSect="00A743E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100D"/>
    <w:rsid w:val="00072C4F"/>
    <w:rsid w:val="00147B9A"/>
    <w:rsid w:val="00167E19"/>
    <w:rsid w:val="00183493"/>
    <w:rsid w:val="001A5A61"/>
    <w:rsid w:val="002056D5"/>
    <w:rsid w:val="00314DEA"/>
    <w:rsid w:val="003445F5"/>
    <w:rsid w:val="003B5034"/>
    <w:rsid w:val="003E30F9"/>
    <w:rsid w:val="003F1DDA"/>
    <w:rsid w:val="003F4EE9"/>
    <w:rsid w:val="00420726"/>
    <w:rsid w:val="00512CDA"/>
    <w:rsid w:val="005670A9"/>
    <w:rsid w:val="005B5DED"/>
    <w:rsid w:val="00600666"/>
    <w:rsid w:val="006036FD"/>
    <w:rsid w:val="00603E82"/>
    <w:rsid w:val="006B737B"/>
    <w:rsid w:val="0079258E"/>
    <w:rsid w:val="0081165E"/>
    <w:rsid w:val="008351B3"/>
    <w:rsid w:val="008509FC"/>
    <w:rsid w:val="00872B8A"/>
    <w:rsid w:val="009142DB"/>
    <w:rsid w:val="00926FA5"/>
    <w:rsid w:val="0094265B"/>
    <w:rsid w:val="009A3091"/>
    <w:rsid w:val="00A743EA"/>
    <w:rsid w:val="00AA04BD"/>
    <w:rsid w:val="00B37FAB"/>
    <w:rsid w:val="00B650DF"/>
    <w:rsid w:val="00BC08C4"/>
    <w:rsid w:val="00C736C1"/>
    <w:rsid w:val="00CA4B05"/>
    <w:rsid w:val="00CE0FCE"/>
    <w:rsid w:val="00D17C34"/>
    <w:rsid w:val="00D5477B"/>
    <w:rsid w:val="00E0100D"/>
    <w:rsid w:val="00E0616E"/>
    <w:rsid w:val="00E268BE"/>
    <w:rsid w:val="00E26A5A"/>
    <w:rsid w:val="00E33EF3"/>
    <w:rsid w:val="00E61BD5"/>
    <w:rsid w:val="00E93C6E"/>
    <w:rsid w:val="00EB0363"/>
    <w:rsid w:val="00EB4D95"/>
    <w:rsid w:val="00EC3F83"/>
    <w:rsid w:val="00F44C59"/>
    <w:rsid w:val="00FD7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C8653D"/>
  <w15:docId w15:val="{E6C30A3D-DC02-4F7A-A630-B40B6869B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100D"/>
    <w:pPr>
      <w:bidi/>
    </w:pPr>
  </w:style>
  <w:style w:type="paragraph" w:styleId="Heading1">
    <w:name w:val="heading 1"/>
    <w:basedOn w:val="Normal"/>
    <w:link w:val="Heading1Char"/>
    <w:uiPriority w:val="9"/>
    <w:qFormat/>
    <w:rsid w:val="00E0100D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0100D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table" w:styleId="TableGrid">
    <w:name w:val="Table Grid"/>
    <w:basedOn w:val="TableNormal"/>
    <w:uiPriority w:val="39"/>
    <w:rsid w:val="00E010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E0100D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E0100D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E0100D"/>
    <w:rPr>
      <w:b/>
      <w:bCs/>
    </w:rPr>
  </w:style>
  <w:style w:type="paragraph" w:styleId="ListParagraph">
    <w:name w:val="List Paragraph"/>
    <w:basedOn w:val="Normal"/>
    <w:uiPriority w:val="99"/>
    <w:qFormat/>
    <w:rsid w:val="00E0100D"/>
    <w:pPr>
      <w:spacing w:after="200" w:line="276" w:lineRule="auto"/>
      <w:ind w:left="720"/>
      <w:contextualSpacing/>
    </w:pPr>
    <w:rPr>
      <w:rFonts w:ascii="Calibri" w:eastAsia="Calibri" w:hAnsi="Calibri" w:cs="Arial"/>
    </w:rPr>
  </w:style>
  <w:style w:type="character" w:customStyle="1" w:styleId="highlight">
    <w:name w:val="highlight"/>
    <w:basedOn w:val="DefaultParagraphFont"/>
    <w:rsid w:val="00E0100D"/>
  </w:style>
  <w:style w:type="character" w:styleId="FollowedHyperlink">
    <w:name w:val="FollowedHyperlink"/>
    <w:basedOn w:val="DefaultParagraphFont"/>
    <w:uiPriority w:val="99"/>
    <w:semiHidden/>
    <w:unhideWhenUsed/>
    <w:rsid w:val="00B37FAB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44C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4C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lobes.co.il/news/article.aspx?did=1000927200" TargetMode="External"/><Relationship Id="rId13" Type="http://schemas.openxmlformats.org/officeDocument/2006/relationships/hyperlink" Target="https://www.ncbi.nlm.nih.gov/pubmed/?term=Cohen%20I%5BAuthor%5D&amp;cauthor=true&amp;cauthor_uid=8107881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calcalist.co.il/local/articles/0,7340,L-3551864,00.html" TargetMode="External"/><Relationship Id="rId12" Type="http://schemas.openxmlformats.org/officeDocument/2006/relationships/hyperlink" Target="https://www.ncbi.nlm.nih.gov/pubmed/?term=Ben-Jacob%20E%5BAuthor%5D&amp;cauthor=true&amp;cauthor_uid=8107881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sciam.co.il/archive/archives/4116" TargetMode="External"/><Relationship Id="rId11" Type="http://schemas.openxmlformats.org/officeDocument/2006/relationships/hyperlink" Target="https://www.youtube.com/watch?v=YH8oZD0mjqA" TargetMode="External"/><Relationship Id="rId5" Type="http://schemas.openxmlformats.org/officeDocument/2006/relationships/hyperlink" Target="https://www.youtube.com/watch?v=utKKnNveGKY" TargetMode="External"/><Relationship Id="rId15" Type="http://schemas.openxmlformats.org/officeDocument/2006/relationships/hyperlink" Target="http://microbes-mind.net/ben-jacob/" TargetMode="External"/><Relationship Id="rId10" Type="http://schemas.openxmlformats.org/officeDocument/2006/relationships/hyperlink" Target="https://www.makorrishon.co.il/nrg/online/47/ART2/635/426.html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www.themarker.com/magazine/1.2209032" TargetMode="External"/><Relationship Id="rId14" Type="http://schemas.openxmlformats.org/officeDocument/2006/relationships/hyperlink" Target="https://www.ncbi.nlm.nih.gov/pubmed/?term=Generic+modelling+of+cooperative+growth+patterns+in+bacterial+coloni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1018</Words>
  <Characters>5093</Characters>
  <Application>Microsoft Office Word</Application>
  <DocSecurity>0</DocSecurity>
  <Lines>42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Weizmann Institute of Science</Company>
  <LinksUpToDate>false</LinksUpToDate>
  <CharactersWithSpaces>6099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WICC</dc:creator>
  <cp:lastModifiedBy>Oksana Rubanov</cp:lastModifiedBy>
  <cp:revision>6</cp:revision>
  <dcterms:created xsi:type="dcterms:W3CDTF">2018-07-23T19:02:00Z</dcterms:created>
  <dcterms:modified xsi:type="dcterms:W3CDTF">2018-08-19T10:48:00Z</dcterms:modified>
</cp:coreProperties>
</file>