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A7C" w:rsidRPr="00D31D09" w:rsidRDefault="00503A7C" w:rsidP="00D31D09">
      <w:pPr>
        <w:pStyle w:val="1"/>
        <w:bidi/>
        <w:rPr>
          <w:rFonts w:asciiTheme="minorBidi" w:hAnsiTheme="minorBidi" w:cstheme="minorBidi"/>
          <w:b/>
          <w:bCs/>
          <w:sz w:val="36"/>
          <w:szCs w:val="36"/>
          <w:rtl/>
        </w:rPr>
      </w:pPr>
      <w:r w:rsidRPr="00D31D09">
        <w:rPr>
          <w:rFonts w:asciiTheme="minorBidi" w:hAnsiTheme="minorBidi" w:cstheme="minorBidi"/>
          <w:b/>
          <w:bCs/>
          <w:sz w:val="36"/>
          <w:szCs w:val="36"/>
          <w:rtl/>
        </w:rPr>
        <w:t xml:space="preserve">תרגיל העשרה במסגרת 70 שנות מחקר ביולוגיה בישראל </w:t>
      </w:r>
      <w:r w:rsidRPr="00D31D09">
        <w:rPr>
          <w:rFonts w:asciiTheme="minorBidi" w:hAnsiTheme="minorBidi" w:cstheme="minorBidi"/>
          <w:b/>
          <w:bCs/>
          <w:rtl/>
        </w:rPr>
        <w:t>(</w:t>
      </w:r>
      <w:r w:rsidRPr="00D31D09">
        <w:rPr>
          <w:rFonts w:asciiTheme="minorBidi" w:hAnsiTheme="minorBidi" w:cstheme="minorBidi"/>
          <w:b/>
          <w:bCs/>
        </w:rPr>
        <w:t>PBL</w:t>
      </w:r>
      <w:r w:rsidRPr="00D31D09">
        <w:rPr>
          <w:rFonts w:asciiTheme="minorBidi" w:hAnsiTheme="minorBidi" w:cstheme="minorBidi"/>
          <w:b/>
          <w:bCs/>
          <w:rtl/>
        </w:rPr>
        <w:t>)</w:t>
      </w:r>
    </w:p>
    <w:p w:rsidR="00503A7C" w:rsidRPr="004D1035" w:rsidRDefault="00503A7C" w:rsidP="00503A7C">
      <w:pPr>
        <w:bidi/>
        <w:spacing w:after="0" w:line="400" w:lineRule="atLeast"/>
        <w:jc w:val="center"/>
        <w:rPr>
          <w:rFonts w:asciiTheme="minorBidi" w:hAnsiTheme="minorBidi" w:cstheme="minorBidi"/>
          <w:b/>
          <w:bCs/>
          <w:sz w:val="24"/>
          <w:szCs w:val="24"/>
          <w:rtl/>
        </w:rPr>
      </w:pPr>
      <w:r w:rsidRPr="004D1035">
        <w:rPr>
          <w:rFonts w:asciiTheme="minorBidi" w:hAnsiTheme="minorBidi" w:cstheme="minorBidi"/>
          <w:b/>
          <w:bCs/>
          <w:sz w:val="24"/>
          <w:szCs w:val="24"/>
          <w:rtl/>
        </w:rPr>
        <w:t xml:space="preserve">רענן </w:t>
      </w:r>
      <w:proofErr w:type="spellStart"/>
      <w:r w:rsidRPr="004D1035">
        <w:rPr>
          <w:rFonts w:asciiTheme="minorBidi" w:hAnsiTheme="minorBidi" w:cstheme="minorBidi"/>
          <w:b/>
          <w:bCs/>
          <w:sz w:val="24"/>
          <w:szCs w:val="24"/>
          <w:rtl/>
        </w:rPr>
        <w:t>דונוביץ</w:t>
      </w:r>
      <w:proofErr w:type="spellEnd"/>
    </w:p>
    <w:p w:rsidR="00E05B09" w:rsidRPr="00D31D09" w:rsidRDefault="00E05B09" w:rsidP="00D31D09">
      <w:p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במסגרת עבודת להרחבת הידע , התבקשו תלמידי יא' לכתוב עבודות על נושאי מחקר שפורסמו בכרזה של</w:t>
      </w:r>
      <w:r w:rsidR="00D31D09">
        <w:rPr>
          <w:rFonts w:asciiTheme="minorBidi" w:hAnsiTheme="minorBidi" w:cstheme="minorBidi" w:hint="cs"/>
          <w:sz w:val="24"/>
          <w:szCs w:val="24"/>
          <w:rtl/>
        </w:rPr>
        <w:t xml:space="preserve"> </w:t>
      </w:r>
      <w:r w:rsidRPr="00D31D09">
        <w:rPr>
          <w:rFonts w:asciiTheme="minorBidi" w:hAnsiTheme="minorBidi" w:cstheme="minorBidi"/>
          <w:sz w:val="24"/>
          <w:szCs w:val="24"/>
          <w:rtl/>
        </w:rPr>
        <w:t xml:space="preserve"> </w:t>
      </w:r>
      <w:hyperlink r:id="rId5" w:history="1">
        <w:r w:rsidRPr="00D31D09">
          <w:rPr>
            <w:rStyle w:val="Hyperlink"/>
            <w:rFonts w:asciiTheme="minorBidi" w:hAnsiTheme="minorBidi" w:cstheme="minorBidi"/>
            <w:sz w:val="24"/>
            <w:szCs w:val="24"/>
            <w:rtl/>
          </w:rPr>
          <w:t>70 שנות מחקר בביולוגיה</w:t>
        </w:r>
      </w:hyperlink>
      <w:r w:rsidRPr="00D31D09">
        <w:rPr>
          <w:rFonts w:asciiTheme="minorBidi" w:hAnsiTheme="minorBidi" w:cstheme="minorBidi"/>
          <w:sz w:val="24"/>
          <w:szCs w:val="24"/>
          <w:rtl/>
        </w:rPr>
        <w:t>. (קישור )</w:t>
      </w:r>
    </w:p>
    <w:p w:rsidR="001D56D7" w:rsidRPr="00D31D09" w:rsidRDefault="001D56D7" w:rsidP="00E821D2">
      <w:pPr>
        <w:bidi/>
        <w:spacing w:after="0" w:line="400" w:lineRule="atLeast"/>
        <w:rPr>
          <w:rFonts w:asciiTheme="minorBidi" w:hAnsiTheme="minorBidi" w:cstheme="minorBidi"/>
          <w:sz w:val="24"/>
          <w:szCs w:val="24"/>
          <w:u w:val="single"/>
          <w:rtl/>
        </w:rPr>
      </w:pPr>
      <w:r w:rsidRPr="00D31D09">
        <w:rPr>
          <w:rFonts w:asciiTheme="minorBidi" w:hAnsiTheme="minorBidi" w:cstheme="minorBidi"/>
          <w:sz w:val="24"/>
          <w:szCs w:val="24"/>
          <w:u w:val="single"/>
          <w:rtl/>
        </w:rPr>
        <w:t>היבטים ש</w:t>
      </w:r>
      <w:r w:rsidR="00E821D2" w:rsidRPr="00D31D09">
        <w:rPr>
          <w:rFonts w:asciiTheme="minorBidi" w:hAnsiTheme="minorBidi" w:cstheme="minorBidi"/>
          <w:sz w:val="24"/>
          <w:szCs w:val="24"/>
          <w:u w:val="single"/>
          <w:rtl/>
        </w:rPr>
        <w:t>ה</w:t>
      </w:r>
      <w:r w:rsidRPr="00D31D09">
        <w:rPr>
          <w:rFonts w:asciiTheme="minorBidi" w:hAnsiTheme="minorBidi" w:cstheme="minorBidi"/>
          <w:sz w:val="24"/>
          <w:szCs w:val="24"/>
          <w:u w:val="single"/>
          <w:rtl/>
        </w:rPr>
        <w:t>ופיעו בעבודה:</w:t>
      </w:r>
    </w:p>
    <w:p w:rsidR="001D56D7" w:rsidRPr="00D31D09" w:rsidRDefault="001D56D7" w:rsidP="00E821D2">
      <w:pPr>
        <w:pStyle w:val="a3"/>
        <w:numPr>
          <w:ilvl w:val="0"/>
          <w:numId w:val="3"/>
        </w:num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התגלית, פיתוחה, משמעות היום ועתידית, היבטים</w:t>
      </w:r>
      <w:r w:rsidR="00621382" w:rsidRPr="00D31D09">
        <w:rPr>
          <w:rFonts w:asciiTheme="minorBidi" w:hAnsiTheme="minorBidi" w:cstheme="minorBidi"/>
          <w:sz w:val="24"/>
          <w:szCs w:val="24"/>
          <w:rtl/>
        </w:rPr>
        <w:t>:</w:t>
      </w:r>
      <w:r w:rsidRPr="00D31D09">
        <w:rPr>
          <w:rFonts w:asciiTheme="minorBidi" w:hAnsiTheme="minorBidi" w:cstheme="minorBidi"/>
          <w:sz w:val="24"/>
          <w:szCs w:val="24"/>
          <w:rtl/>
        </w:rPr>
        <w:t xml:space="preserve"> ביולוגיים, </w:t>
      </w:r>
      <w:r w:rsidR="00621382" w:rsidRPr="00D31D09">
        <w:rPr>
          <w:rFonts w:asciiTheme="minorBidi" w:hAnsiTheme="minorBidi" w:cstheme="minorBidi"/>
          <w:sz w:val="24"/>
          <w:szCs w:val="24"/>
          <w:rtl/>
        </w:rPr>
        <w:t>רפואיים</w:t>
      </w:r>
      <w:r w:rsidRPr="00D31D09">
        <w:rPr>
          <w:rFonts w:asciiTheme="minorBidi" w:hAnsiTheme="minorBidi" w:cstheme="minorBidi"/>
          <w:sz w:val="24"/>
          <w:szCs w:val="24"/>
          <w:rtl/>
        </w:rPr>
        <w:t xml:space="preserve"> וטכנולוגיים של התגלית.</w:t>
      </w:r>
    </w:p>
    <w:p w:rsidR="001D56D7" w:rsidRPr="00D31D09" w:rsidRDefault="001D56D7" w:rsidP="00E821D2">
      <w:pPr>
        <w:pStyle w:val="a3"/>
        <w:numPr>
          <w:ilvl w:val="0"/>
          <w:numId w:val="3"/>
        </w:num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הסבר התהליך</w:t>
      </w:r>
      <w:r w:rsidR="00621382" w:rsidRPr="00D31D09">
        <w:rPr>
          <w:rFonts w:asciiTheme="minorBidi" w:hAnsiTheme="minorBidi" w:cstheme="minorBidi"/>
          <w:sz w:val="24"/>
          <w:szCs w:val="24"/>
          <w:rtl/>
        </w:rPr>
        <w:t xml:space="preserve"> הביולוגי</w:t>
      </w:r>
      <w:r w:rsidRPr="00D31D09">
        <w:rPr>
          <w:rFonts w:asciiTheme="minorBidi" w:hAnsiTheme="minorBidi" w:cstheme="minorBidi"/>
          <w:sz w:val="24"/>
          <w:szCs w:val="24"/>
          <w:rtl/>
        </w:rPr>
        <w:t xml:space="preserve"> המובא במחקר.</w:t>
      </w:r>
      <w:r w:rsidR="00621382" w:rsidRPr="00D31D09">
        <w:rPr>
          <w:rFonts w:asciiTheme="minorBidi" w:hAnsiTheme="minorBidi" w:cstheme="minorBidi"/>
          <w:sz w:val="24"/>
          <w:szCs w:val="24"/>
          <w:rtl/>
        </w:rPr>
        <w:t xml:space="preserve"> בעיות במחקר, בעיות אתיות.</w:t>
      </w:r>
      <w:r w:rsidRPr="00D31D09">
        <w:rPr>
          <w:rFonts w:asciiTheme="minorBidi" w:hAnsiTheme="minorBidi" w:cstheme="minorBidi"/>
          <w:sz w:val="24"/>
          <w:szCs w:val="24"/>
          <w:rtl/>
        </w:rPr>
        <w:t xml:space="preserve"> </w:t>
      </w:r>
    </w:p>
    <w:p w:rsidR="001D56D7" w:rsidRPr="00D31D09" w:rsidRDefault="001D56D7" w:rsidP="001D56D7">
      <w:pPr>
        <w:bidi/>
        <w:spacing w:after="0" w:line="400" w:lineRule="atLeast"/>
        <w:rPr>
          <w:rFonts w:asciiTheme="minorBidi" w:hAnsiTheme="minorBidi" w:cstheme="minorBidi"/>
          <w:sz w:val="24"/>
          <w:szCs w:val="24"/>
          <w:u w:val="single"/>
          <w:rtl/>
        </w:rPr>
      </w:pPr>
      <w:r w:rsidRPr="00D31D09">
        <w:rPr>
          <w:rFonts w:asciiTheme="minorBidi" w:hAnsiTheme="minorBidi" w:cstheme="minorBidi"/>
          <w:sz w:val="24"/>
          <w:szCs w:val="24"/>
          <w:u w:val="single"/>
          <w:rtl/>
        </w:rPr>
        <w:t>כלים שהתלמיד רוכש בעבודה זאת:</w:t>
      </w:r>
    </w:p>
    <w:p w:rsidR="001D56D7" w:rsidRPr="00D31D09" w:rsidRDefault="001D56D7" w:rsidP="00D31D09">
      <w:pPr>
        <w:pStyle w:val="a3"/>
        <w:numPr>
          <w:ilvl w:val="0"/>
          <w:numId w:val="4"/>
        </w:numPr>
        <w:bidi/>
        <w:spacing w:after="0" w:line="400" w:lineRule="atLeast"/>
        <w:ind w:right="-142"/>
        <w:rPr>
          <w:rFonts w:asciiTheme="minorBidi" w:hAnsiTheme="minorBidi" w:cstheme="minorBidi"/>
          <w:sz w:val="24"/>
          <w:szCs w:val="24"/>
          <w:rtl/>
        </w:rPr>
      </w:pPr>
      <w:r w:rsidRPr="00D31D09">
        <w:rPr>
          <w:rFonts w:asciiTheme="minorBidi" w:hAnsiTheme="minorBidi" w:cstheme="minorBidi"/>
          <w:sz w:val="24"/>
          <w:szCs w:val="24"/>
          <w:rtl/>
        </w:rPr>
        <w:t>איסוף מידע לכתיבת עבודה, ארגון המידע ועריכתו לכלל עבודה.  רישום מקורות בצורה המקובלת.</w:t>
      </w:r>
    </w:p>
    <w:p w:rsidR="001D56D7" w:rsidRPr="00D31D09" w:rsidRDefault="001D56D7" w:rsidP="00E821D2">
      <w:pPr>
        <w:pStyle w:val="a3"/>
        <w:numPr>
          <w:ilvl w:val="0"/>
          <w:numId w:val="4"/>
        </w:num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עריכת מצגת, הצגת מצגת לפני קהל.</w:t>
      </w:r>
    </w:p>
    <w:p w:rsidR="001D56D7" w:rsidRPr="00D31D09" w:rsidRDefault="001D56D7" w:rsidP="003A6A10">
      <w:pPr>
        <w:bidi/>
        <w:spacing w:after="0" w:line="240" w:lineRule="auto"/>
        <w:rPr>
          <w:rFonts w:asciiTheme="minorBidi" w:hAnsiTheme="minorBidi" w:cstheme="minorBidi"/>
          <w:sz w:val="24"/>
          <w:szCs w:val="24"/>
          <w:rtl/>
        </w:rPr>
      </w:pPr>
    </w:p>
    <w:p w:rsidR="00E05B09" w:rsidRPr="00D31D09" w:rsidRDefault="00E05B09" w:rsidP="001D56D7">
      <w:pPr>
        <w:bidi/>
        <w:spacing w:after="0" w:line="400" w:lineRule="atLeast"/>
        <w:rPr>
          <w:rFonts w:asciiTheme="minorBidi" w:hAnsiTheme="minorBidi" w:cstheme="minorBidi"/>
          <w:b/>
          <w:bCs/>
          <w:sz w:val="24"/>
          <w:szCs w:val="24"/>
          <w:rtl/>
        </w:rPr>
      </w:pPr>
      <w:r w:rsidRPr="00D31D09">
        <w:rPr>
          <w:rFonts w:asciiTheme="minorBidi" w:hAnsiTheme="minorBidi" w:cstheme="minorBidi"/>
          <w:b/>
          <w:bCs/>
          <w:sz w:val="24"/>
          <w:szCs w:val="24"/>
          <w:rtl/>
        </w:rPr>
        <w:t>שלבי העבודה:</w:t>
      </w:r>
    </w:p>
    <w:p w:rsidR="00E05B09" w:rsidRPr="00D31D09" w:rsidRDefault="001D56D7" w:rsidP="001D56D7">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 xml:space="preserve">כל תלמידי </w:t>
      </w:r>
      <w:r w:rsidR="00E05B09" w:rsidRPr="00D31D09">
        <w:rPr>
          <w:rFonts w:asciiTheme="minorBidi" w:hAnsiTheme="minorBidi" w:cstheme="minorBidi"/>
          <w:sz w:val="24"/>
          <w:szCs w:val="24"/>
          <w:rtl/>
        </w:rPr>
        <w:t>בחר שני נושאים מתו</w:t>
      </w:r>
      <w:r w:rsidRPr="00D31D09">
        <w:rPr>
          <w:rFonts w:asciiTheme="minorBidi" w:hAnsiTheme="minorBidi" w:cstheme="minorBidi"/>
          <w:sz w:val="24"/>
          <w:szCs w:val="24"/>
          <w:rtl/>
        </w:rPr>
        <w:t xml:space="preserve">ך הכרזה לאחר </w:t>
      </w:r>
      <w:r w:rsidR="00B501C4">
        <w:rPr>
          <w:rFonts w:asciiTheme="minorBidi" w:hAnsiTheme="minorBidi" w:cstheme="minorBidi"/>
          <w:sz w:val="24"/>
          <w:szCs w:val="24"/>
          <w:rtl/>
        </w:rPr>
        <w:t>עיון בתוכן.</w:t>
      </w:r>
      <w:r w:rsidRPr="00D31D09">
        <w:rPr>
          <w:rFonts w:asciiTheme="minorBidi" w:hAnsiTheme="minorBidi" w:cstheme="minorBidi"/>
          <w:sz w:val="24"/>
          <w:szCs w:val="24"/>
          <w:rtl/>
        </w:rPr>
        <w:t xml:space="preserve"> שליחת הנושאים אלי בדוא"ל, וכתיבה , עבור כל נושא מדוע מעניין אתכם נושא זה.</w:t>
      </w:r>
    </w:p>
    <w:p w:rsidR="001D56D7" w:rsidRPr="00D31D09" w:rsidRDefault="001D56D7" w:rsidP="001D56D7">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לאחר חלוקת הנושאים (הכנה מוקדמת שלי ע"פ הרשימות שהתקבלו) חולקו הנושאים בכתה.  התלמידים התבקשו לסכם שניים מהמקורות המובאים בקישורים בפוסטר ולשלוח אלי. (4 ימים)</w:t>
      </w:r>
    </w:p>
    <w:p w:rsidR="001D56D7" w:rsidRPr="00D31D09" w:rsidRDefault="001D56D7" w:rsidP="00B501C4">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 xml:space="preserve">קבלת תגובות והערות מהמורה לתיקון ושיפור. חיפוש מקור נוסף המרחיב את המחקר או היבט ממנו שחדש לתלמידים, משלוח המקור אלי לבדיקתו.  </w:t>
      </w:r>
      <w:r w:rsidRPr="00D31D09">
        <w:rPr>
          <w:rFonts w:asciiTheme="minorBidi" w:hAnsiTheme="minorBidi" w:cstheme="minorBidi"/>
          <w:sz w:val="24"/>
          <w:szCs w:val="24"/>
          <w:rtl/>
        </w:rPr>
        <w:br/>
        <w:t>רישום ראשי פרקים שיופיעו בעבודה</w:t>
      </w:r>
      <w:r w:rsidR="0037246E" w:rsidRPr="00D31D09">
        <w:rPr>
          <w:rFonts w:asciiTheme="minorBidi" w:hAnsiTheme="minorBidi" w:cstheme="minorBidi"/>
          <w:sz w:val="24"/>
          <w:szCs w:val="24"/>
          <w:rtl/>
        </w:rPr>
        <w:t xml:space="preserve">, </w:t>
      </w:r>
      <w:r w:rsidRPr="00D31D09">
        <w:rPr>
          <w:rFonts w:asciiTheme="minorBidi" w:hAnsiTheme="minorBidi" w:cstheme="minorBidi"/>
          <w:sz w:val="24"/>
          <w:szCs w:val="24"/>
          <w:rtl/>
        </w:rPr>
        <w:t>הוספת</w:t>
      </w:r>
      <w:r w:rsidR="0037246E" w:rsidRPr="00D31D09">
        <w:rPr>
          <w:rFonts w:asciiTheme="minorBidi" w:hAnsiTheme="minorBidi" w:cstheme="minorBidi"/>
          <w:sz w:val="24"/>
          <w:szCs w:val="24"/>
          <w:rtl/>
        </w:rPr>
        <w:t xml:space="preserve"> התוכן </w:t>
      </w:r>
      <w:r w:rsidRPr="00D31D09">
        <w:rPr>
          <w:rFonts w:asciiTheme="minorBidi" w:hAnsiTheme="minorBidi" w:cstheme="minorBidi"/>
          <w:sz w:val="24"/>
          <w:szCs w:val="24"/>
          <w:rtl/>
        </w:rPr>
        <w:t>לתיקון</w:t>
      </w:r>
      <w:r w:rsidR="0037246E" w:rsidRPr="00D31D09">
        <w:rPr>
          <w:rFonts w:asciiTheme="minorBidi" w:hAnsiTheme="minorBidi" w:cstheme="minorBidi"/>
          <w:sz w:val="24"/>
          <w:szCs w:val="24"/>
          <w:rtl/>
        </w:rPr>
        <w:t xml:space="preserve"> משלב ג' </w:t>
      </w:r>
      <w:r w:rsidRPr="00D31D09">
        <w:rPr>
          <w:rFonts w:asciiTheme="minorBidi" w:hAnsiTheme="minorBidi" w:cstheme="minorBidi"/>
          <w:sz w:val="24"/>
          <w:szCs w:val="24"/>
          <w:rtl/>
        </w:rPr>
        <w:t>ומשלוח הקובץ המורחב</w:t>
      </w:r>
      <w:r w:rsidR="0037246E" w:rsidRPr="00D31D09">
        <w:rPr>
          <w:rFonts w:asciiTheme="minorBidi" w:hAnsiTheme="minorBidi" w:cstheme="minorBidi"/>
          <w:sz w:val="24"/>
          <w:szCs w:val="24"/>
          <w:rtl/>
        </w:rPr>
        <w:t xml:space="preserve"> לבדיקה.</w:t>
      </w:r>
    </w:p>
    <w:p w:rsidR="001D56D7" w:rsidRPr="00D31D09" w:rsidRDefault="001D56D7" w:rsidP="001D56D7">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 xml:space="preserve">עריכת הידע הכולל </w:t>
      </w:r>
      <w:r w:rsidR="0037246E" w:rsidRPr="00D31D09">
        <w:rPr>
          <w:rFonts w:asciiTheme="minorBidi" w:hAnsiTheme="minorBidi" w:cstheme="minorBidi"/>
          <w:sz w:val="24"/>
          <w:szCs w:val="24"/>
          <w:rtl/>
        </w:rPr>
        <w:t xml:space="preserve"> - לאחר התיקונים ובקשות להרחבה הוספת מקורות ומראי מקום בגוף העבודה, חיפוש של מקור חדש המתייחס לנושא וכתיבת פיסקה עם היבט עתידי למחקר.</w:t>
      </w:r>
    </w:p>
    <w:p w:rsidR="0037246E" w:rsidRPr="00D31D09" w:rsidRDefault="0037246E" w:rsidP="0037246E">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מצגת: כתיבת ראשי פרקים למצגת ובחירת התמונות / סרטונים קישורים שיוצגו.  שליחה לבדיקה ראשונית.</w:t>
      </w:r>
    </w:p>
    <w:p w:rsidR="0037246E" w:rsidRPr="00D31D09" w:rsidRDefault="0037246E" w:rsidP="0037246E">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בניית המצגת (תוך הוראה והדגשה על עיצוב נכון: גודל גופנים, עיצוב אחיד, מספר פריטים בשקף, הוספת מספרי עמודים, הצגת המקורות.   קבלת הערות ותיקון של המצגת.</w:t>
      </w:r>
    </w:p>
    <w:p w:rsidR="0037246E" w:rsidRPr="00D31D09" w:rsidRDefault="0037246E" w:rsidP="0037246E">
      <w:pPr>
        <w:pStyle w:val="a3"/>
        <w:numPr>
          <w:ilvl w:val="0"/>
          <w:numId w:val="2"/>
        </w:numPr>
        <w:bidi/>
        <w:spacing w:after="0" w:line="400" w:lineRule="atLeast"/>
        <w:rPr>
          <w:rFonts w:asciiTheme="minorBidi" w:hAnsiTheme="minorBidi" w:cstheme="minorBidi"/>
          <w:sz w:val="24"/>
          <w:szCs w:val="24"/>
        </w:rPr>
      </w:pPr>
      <w:r w:rsidRPr="00D31D09">
        <w:rPr>
          <w:rFonts w:asciiTheme="minorBidi" w:hAnsiTheme="minorBidi" w:cstheme="minorBidi"/>
          <w:sz w:val="24"/>
          <w:szCs w:val="24"/>
          <w:rtl/>
        </w:rPr>
        <w:t>תרגול בפני הכתה לקראת הצגה בפורום רחב יותר, במקרה נדון – לפני תלמידי כתה י'.</w:t>
      </w:r>
    </w:p>
    <w:p w:rsidR="0037246E" w:rsidRPr="00D31D09" w:rsidRDefault="0037246E" w:rsidP="00E821D2">
      <w:pPr>
        <w:bidi/>
        <w:spacing w:after="0" w:line="240" w:lineRule="auto"/>
        <w:rPr>
          <w:rFonts w:asciiTheme="minorBidi" w:hAnsiTheme="minorBidi" w:cstheme="minorBidi"/>
          <w:sz w:val="24"/>
          <w:szCs w:val="24"/>
          <w:rtl/>
        </w:rPr>
      </w:pPr>
    </w:p>
    <w:p w:rsidR="0037246E" w:rsidRPr="00D31D09" w:rsidRDefault="0037246E" w:rsidP="00B501C4">
      <w:pPr>
        <w:bidi/>
        <w:spacing w:after="0" w:line="400" w:lineRule="atLeast"/>
        <w:rPr>
          <w:rFonts w:asciiTheme="minorBidi" w:hAnsiTheme="minorBidi" w:cstheme="minorBidi"/>
          <w:sz w:val="24"/>
          <w:szCs w:val="24"/>
          <w:rtl/>
        </w:rPr>
      </w:pPr>
      <w:r w:rsidRPr="00D31D09">
        <w:rPr>
          <w:rFonts w:asciiTheme="minorBidi" w:hAnsiTheme="minorBidi" w:cstheme="minorBidi"/>
          <w:b/>
          <w:bCs/>
          <w:sz w:val="24"/>
          <w:szCs w:val="24"/>
          <w:rtl/>
        </w:rPr>
        <w:t>הערה:</w:t>
      </w:r>
      <w:r w:rsidRPr="00D31D09">
        <w:rPr>
          <w:rFonts w:asciiTheme="minorBidi" w:hAnsiTheme="minorBidi" w:cstheme="minorBidi"/>
          <w:sz w:val="24"/>
          <w:szCs w:val="24"/>
          <w:rtl/>
        </w:rPr>
        <w:t xml:space="preserve"> הפרויקט עורר עניין אצל רוב התלמידים, והדבר ניכר בהשקעתם. הדבר דרש ממני עבודת מעקב ומאמץ לעמוד בזמנים.......</w:t>
      </w:r>
    </w:p>
    <w:p w:rsidR="0037246E" w:rsidRPr="00D31D09" w:rsidRDefault="0037246E" w:rsidP="001D56D7">
      <w:p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 xml:space="preserve">לקראת האירוע היה </w:t>
      </w:r>
      <w:proofErr w:type="spellStart"/>
      <w:r w:rsidRPr="00D31D09">
        <w:rPr>
          <w:rFonts w:asciiTheme="minorBidi" w:hAnsiTheme="minorBidi" w:cstheme="minorBidi"/>
          <w:sz w:val="24"/>
          <w:szCs w:val="24"/>
          <w:rtl/>
        </w:rPr>
        <w:t>פירסום</w:t>
      </w:r>
      <w:proofErr w:type="spellEnd"/>
      <w:r w:rsidRPr="00D31D09">
        <w:rPr>
          <w:rFonts w:asciiTheme="minorBidi" w:hAnsiTheme="minorBidi" w:cstheme="minorBidi"/>
          <w:sz w:val="24"/>
          <w:szCs w:val="24"/>
          <w:rtl/>
        </w:rPr>
        <w:t xml:space="preserve"> שהופיע על מסכי הטלוויזיה של ביה"ס (במקום שבו מודיעים על שינויי מערכת).  תלמידי י' יודעו מראש על המפגש המיועד ושעור לפני האירוע קיבלו פרסום ובו כתובים שמות התלמידים המרצים והנושאים עם פירוט ע"פ הפוסטר (מצורף)</w:t>
      </w:r>
    </w:p>
    <w:p w:rsidR="00961653" w:rsidRPr="00D31D09" w:rsidRDefault="0037246E" w:rsidP="0037246E">
      <w:p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t>באירוע הוצג הפוסטר בהגדלה , היה כיבוד</w:t>
      </w:r>
      <w:r w:rsidR="00961653" w:rsidRPr="00D31D09">
        <w:rPr>
          <w:rFonts w:asciiTheme="minorBidi" w:hAnsiTheme="minorBidi" w:cstheme="minorBidi"/>
          <w:sz w:val="24"/>
          <w:szCs w:val="24"/>
          <w:rtl/>
        </w:rPr>
        <w:t xml:space="preserve"> קל, והיתה אווירת חג.</w:t>
      </w:r>
    </w:p>
    <w:p w:rsidR="00971EBD" w:rsidRPr="00D31D09" w:rsidRDefault="00971EBD" w:rsidP="00E05B09">
      <w:pPr>
        <w:bidi/>
        <w:spacing w:after="0" w:line="400" w:lineRule="atLeast"/>
        <w:rPr>
          <w:rFonts w:asciiTheme="minorBidi" w:hAnsiTheme="minorBidi" w:cstheme="minorBidi"/>
          <w:sz w:val="24"/>
          <w:szCs w:val="24"/>
          <w:rtl/>
        </w:rPr>
      </w:pPr>
      <w:r w:rsidRPr="00D31D09">
        <w:rPr>
          <w:rFonts w:asciiTheme="minorBidi" w:hAnsiTheme="minorBidi" w:cstheme="minorBidi"/>
          <w:sz w:val="24"/>
          <w:szCs w:val="24"/>
          <w:rtl/>
        </w:rPr>
        <w:br w:type="page"/>
      </w:r>
    </w:p>
    <w:p w:rsidR="00076C98" w:rsidRPr="00D31D09" w:rsidRDefault="00076C98" w:rsidP="003A6A10">
      <w:pPr>
        <w:bidi/>
        <w:spacing w:after="0" w:line="240" w:lineRule="auto"/>
        <w:rPr>
          <w:rFonts w:asciiTheme="minorBidi" w:hAnsiTheme="minorBidi" w:cstheme="minorBidi"/>
          <w:b/>
          <w:bCs/>
          <w:szCs w:val="24"/>
          <w:rtl/>
        </w:rPr>
      </w:pPr>
      <w:r w:rsidRPr="00D31D09">
        <w:rPr>
          <w:rFonts w:asciiTheme="minorBidi" w:hAnsiTheme="minorBidi" w:cstheme="minorBidi"/>
          <w:b/>
          <w:bCs/>
          <w:szCs w:val="24"/>
          <w:rtl/>
        </w:rPr>
        <w:lastRenderedPageBreak/>
        <w:t>מחוון הערכה ל</w:t>
      </w:r>
      <w:r w:rsidR="003A6A10" w:rsidRPr="00D31D09">
        <w:rPr>
          <w:rFonts w:asciiTheme="minorBidi" w:hAnsiTheme="minorBidi" w:cstheme="minorBidi"/>
          <w:b/>
          <w:bCs/>
          <w:szCs w:val="24"/>
          <w:rtl/>
        </w:rPr>
        <w:t>הצגת הנושא</w:t>
      </w:r>
      <w:r w:rsidRPr="00D31D09">
        <w:rPr>
          <w:rFonts w:asciiTheme="minorBidi" w:hAnsiTheme="minorBidi" w:cstheme="minorBidi"/>
          <w:b/>
          <w:bCs/>
          <w:szCs w:val="24"/>
          <w:rtl/>
        </w:rPr>
        <w:t xml:space="preserve"> </w:t>
      </w:r>
    </w:p>
    <w:p w:rsidR="00076C98" w:rsidRPr="00D31D09" w:rsidRDefault="00076C98" w:rsidP="00076C98">
      <w:pPr>
        <w:bidi/>
        <w:spacing w:after="0" w:line="240" w:lineRule="auto"/>
        <w:rPr>
          <w:rFonts w:asciiTheme="minorBidi" w:hAnsiTheme="minorBidi" w:cstheme="minorBidi"/>
          <w:szCs w:val="24"/>
        </w:rPr>
      </w:pPr>
    </w:p>
    <w:tbl>
      <w:tblPr>
        <w:bidiVisual/>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2790"/>
        <w:gridCol w:w="2754"/>
        <w:gridCol w:w="2916"/>
      </w:tblGrid>
      <w:tr w:rsidR="00076C98" w:rsidRPr="00D31D09" w:rsidTr="0072653F">
        <w:tc>
          <w:tcPr>
            <w:tcW w:w="1638" w:type="dxa"/>
          </w:tcPr>
          <w:p w:rsidR="00076C98" w:rsidRPr="00D31D09" w:rsidRDefault="00076C98" w:rsidP="0072653F">
            <w:pPr>
              <w:bidi/>
              <w:spacing w:after="0"/>
              <w:rPr>
                <w:rFonts w:asciiTheme="minorBidi" w:hAnsiTheme="minorBidi" w:cstheme="minorBidi"/>
                <w:b/>
                <w:bCs/>
                <w:szCs w:val="24"/>
                <w:rtl/>
              </w:rPr>
            </w:pPr>
            <w:r w:rsidRPr="00D31D09">
              <w:rPr>
                <w:rFonts w:asciiTheme="minorBidi" w:hAnsiTheme="minorBidi" w:cstheme="minorBidi"/>
                <w:b/>
                <w:bCs/>
                <w:szCs w:val="24"/>
                <w:rtl/>
              </w:rPr>
              <w:t>נקודות להערכה</w:t>
            </w:r>
          </w:p>
        </w:tc>
        <w:tc>
          <w:tcPr>
            <w:tcW w:w="2790" w:type="dxa"/>
          </w:tcPr>
          <w:p w:rsidR="00076C98" w:rsidRPr="00D31D09" w:rsidRDefault="00076C98" w:rsidP="0072653F">
            <w:pPr>
              <w:bidi/>
              <w:spacing w:after="0"/>
              <w:rPr>
                <w:rFonts w:asciiTheme="minorBidi" w:hAnsiTheme="minorBidi" w:cstheme="minorBidi"/>
                <w:b/>
                <w:bCs/>
                <w:szCs w:val="24"/>
                <w:rtl/>
              </w:rPr>
            </w:pPr>
            <w:r w:rsidRPr="00D31D09">
              <w:rPr>
                <w:rFonts w:asciiTheme="minorBidi" w:hAnsiTheme="minorBidi" w:cstheme="minorBidi"/>
                <w:b/>
                <w:bCs/>
                <w:szCs w:val="24"/>
                <w:rtl/>
              </w:rPr>
              <w:t>רמה נמוכה (0%-40%)</w:t>
            </w:r>
          </w:p>
        </w:tc>
        <w:tc>
          <w:tcPr>
            <w:tcW w:w="2754" w:type="dxa"/>
          </w:tcPr>
          <w:p w:rsidR="00076C98" w:rsidRPr="00D31D09" w:rsidRDefault="00076C98" w:rsidP="0072653F">
            <w:pPr>
              <w:bidi/>
              <w:spacing w:after="0"/>
              <w:rPr>
                <w:rFonts w:asciiTheme="minorBidi" w:hAnsiTheme="minorBidi" w:cstheme="minorBidi"/>
                <w:b/>
                <w:bCs/>
                <w:szCs w:val="24"/>
                <w:rtl/>
              </w:rPr>
            </w:pPr>
            <w:r w:rsidRPr="00D31D09">
              <w:rPr>
                <w:rFonts w:asciiTheme="minorBidi" w:hAnsiTheme="minorBidi" w:cstheme="minorBidi"/>
                <w:b/>
                <w:bCs/>
                <w:szCs w:val="24"/>
                <w:rtl/>
              </w:rPr>
              <w:t>רמה בינונית (40%-80%)</w:t>
            </w:r>
          </w:p>
        </w:tc>
        <w:tc>
          <w:tcPr>
            <w:tcW w:w="2916" w:type="dxa"/>
          </w:tcPr>
          <w:p w:rsidR="00076C98" w:rsidRPr="00D31D09" w:rsidRDefault="00076C98" w:rsidP="0072653F">
            <w:pPr>
              <w:bidi/>
              <w:spacing w:after="0"/>
              <w:rPr>
                <w:rFonts w:asciiTheme="minorBidi" w:hAnsiTheme="minorBidi" w:cstheme="minorBidi"/>
                <w:b/>
                <w:bCs/>
                <w:szCs w:val="24"/>
                <w:rtl/>
              </w:rPr>
            </w:pPr>
            <w:r w:rsidRPr="00D31D09">
              <w:rPr>
                <w:rFonts w:asciiTheme="minorBidi" w:hAnsiTheme="minorBidi" w:cstheme="minorBidi"/>
                <w:b/>
                <w:bCs/>
                <w:szCs w:val="24"/>
                <w:rtl/>
              </w:rPr>
              <w:t>רמה גבוהה- (80%-100%)</w:t>
            </w:r>
          </w:p>
        </w:tc>
      </w:tr>
      <w:tr w:rsidR="00076C98" w:rsidRPr="00D31D09" w:rsidTr="0072653F">
        <w:tc>
          <w:tcPr>
            <w:tcW w:w="1638"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רכיב טקסטואלי 40%</w:t>
            </w:r>
          </w:p>
        </w:tc>
        <w:tc>
          <w:tcPr>
            <w:tcW w:w="2790"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מהלך שיעור לא מובנה, חסר רצף הגיוני וכרונולוגי. חסרים בו חלקים החשובים לבניה של שיעור מסודר.</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חסר רצף לוגי בתהליכים וביניהם.  חסרים שלבים</w:t>
            </w:r>
          </w:p>
          <w:p w:rsidR="00076C98" w:rsidRPr="00D31D09" w:rsidRDefault="00076C98" w:rsidP="00076C98">
            <w:pPr>
              <w:bidi/>
              <w:spacing w:after="0"/>
              <w:rPr>
                <w:rFonts w:asciiTheme="minorBidi" w:hAnsiTheme="minorBidi" w:cstheme="minorBidi"/>
                <w:szCs w:val="24"/>
                <w:rtl/>
              </w:rPr>
            </w:pPr>
            <w:r w:rsidRPr="00D31D09">
              <w:rPr>
                <w:rFonts w:asciiTheme="minorBidi" w:hAnsiTheme="minorBidi" w:cstheme="minorBidi"/>
                <w:szCs w:val="24"/>
                <w:rtl/>
              </w:rPr>
              <w:t>אין שימוש במידע מלא בסיסי.  אין כל תוספת מעבר לכך</w:t>
            </w:r>
          </w:p>
        </w:tc>
        <w:tc>
          <w:tcPr>
            <w:tcW w:w="2754"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העברת מהלך השיעור לא לגמרי מובנה. לא כולל את כל החלקים החשובים לבניה של מהלך שיעור בעל רצף הגיוני. חסר רצף לוגי בתהליכים וביניהם.</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רמת המקורות נמוכה, אין התעמקות ותוספת מעבר לקורס.</w:t>
            </w:r>
          </w:p>
        </w:tc>
        <w:tc>
          <w:tcPr>
            <w:tcW w:w="2916"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מהלך שעור מובנה הכולל רצף הגיוני וכרונולוגי הכולל: מטרת שיעור, מבוא, גוף שיעור וסיכום השיעור.</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 xml:space="preserve">שימוש במקורות מהימנים (כולל אנגלית) </w:t>
            </w:r>
          </w:p>
          <w:p w:rsidR="00076C98" w:rsidRPr="00D31D09" w:rsidRDefault="00076C98" w:rsidP="0072653F">
            <w:pPr>
              <w:bidi/>
              <w:spacing w:after="0"/>
              <w:rPr>
                <w:rFonts w:asciiTheme="minorBidi" w:hAnsiTheme="minorBidi" w:cstheme="minorBidi"/>
                <w:szCs w:val="24"/>
                <w:u w:val="single"/>
                <w:rtl/>
              </w:rPr>
            </w:pPr>
            <w:r w:rsidRPr="00D31D09">
              <w:rPr>
                <w:rFonts w:asciiTheme="minorBidi" w:hAnsiTheme="minorBidi" w:cstheme="minorBidi"/>
                <w:szCs w:val="24"/>
                <w:u w:val="single"/>
                <w:rtl/>
              </w:rPr>
              <w:t>הרחבה מולקולרית</w:t>
            </w:r>
          </w:p>
        </w:tc>
      </w:tr>
      <w:tr w:rsidR="00076C98" w:rsidRPr="00D31D09" w:rsidTr="0072653F">
        <w:tc>
          <w:tcPr>
            <w:tcW w:w="1638"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רכיב ויזואלי תמונות, קישור לסרטון 30%</w:t>
            </w:r>
          </w:p>
        </w:tc>
        <w:tc>
          <w:tcPr>
            <w:tcW w:w="2790"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 xml:space="preserve">מכיל תמונות לא רלוונטיות למהלך השיעור, </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המלל אינו ממוקד ותמציתי.</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חסרות תמונות הממחישות היטב את מה שרוצים להעביר</w:t>
            </w:r>
          </w:p>
        </w:tc>
        <w:tc>
          <w:tcPr>
            <w:tcW w:w="2754"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חסרות תמונות הממחישות היטב את מה שרוצים להעביר</w:t>
            </w:r>
          </w:p>
          <w:p w:rsidR="00076C98" w:rsidRPr="00D31D09" w:rsidRDefault="00076C98" w:rsidP="00076C98">
            <w:pPr>
              <w:bidi/>
              <w:spacing w:after="0"/>
              <w:rPr>
                <w:rFonts w:asciiTheme="minorBidi" w:hAnsiTheme="minorBidi" w:cstheme="minorBidi"/>
                <w:szCs w:val="24"/>
                <w:rtl/>
              </w:rPr>
            </w:pPr>
            <w:r w:rsidRPr="00D31D09">
              <w:rPr>
                <w:rFonts w:asciiTheme="minorBidi" w:hAnsiTheme="minorBidi" w:cstheme="minorBidi"/>
                <w:szCs w:val="24"/>
                <w:rtl/>
              </w:rPr>
              <w:t>אין העמקה והוספה מעבר לידע הבסיסי</w:t>
            </w:r>
          </w:p>
        </w:tc>
        <w:tc>
          <w:tcPr>
            <w:tcW w:w="2916"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רצף תמונות הממחיש את מה שרוצים להעביר וקשורות ישירות</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העמקה ושימוש במגוון מקורות</w:t>
            </w:r>
          </w:p>
        </w:tc>
      </w:tr>
      <w:tr w:rsidR="00076C98" w:rsidRPr="00D31D09" w:rsidTr="0072653F">
        <w:tc>
          <w:tcPr>
            <w:tcW w:w="1638" w:type="dxa"/>
          </w:tcPr>
          <w:p w:rsidR="00076C98" w:rsidRPr="00D31D09" w:rsidRDefault="00692D67" w:rsidP="00692D67">
            <w:pPr>
              <w:bidi/>
              <w:spacing w:after="0"/>
              <w:rPr>
                <w:rFonts w:asciiTheme="minorBidi" w:hAnsiTheme="minorBidi" w:cstheme="minorBidi"/>
                <w:szCs w:val="24"/>
                <w:rtl/>
              </w:rPr>
            </w:pPr>
            <w:r w:rsidRPr="00D31D09">
              <w:rPr>
                <w:rFonts w:asciiTheme="minorBidi" w:hAnsiTheme="minorBidi" w:cstheme="minorBidi"/>
                <w:szCs w:val="24"/>
                <w:rtl/>
              </w:rPr>
              <w:t xml:space="preserve">הצגה </w:t>
            </w:r>
            <w:r w:rsidR="00076C98" w:rsidRPr="00D31D09">
              <w:rPr>
                <w:rFonts w:asciiTheme="minorBidi" w:hAnsiTheme="minorBidi" w:cstheme="minorBidi"/>
                <w:szCs w:val="24"/>
                <w:rtl/>
              </w:rPr>
              <w:t>בשיעור</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40%</w:t>
            </w:r>
          </w:p>
        </w:tc>
        <w:tc>
          <w:tcPr>
            <w:tcW w:w="2790"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בקיאות נמוכה בנושא השיעור.</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 xml:space="preserve">העברת שיעור חסר ארגון שלא עורר סקרנות אצל הלומדים. </w:t>
            </w:r>
          </w:p>
          <w:p w:rsidR="00076C98" w:rsidRPr="00D31D09" w:rsidRDefault="00076C98" w:rsidP="00076C98">
            <w:pPr>
              <w:bidi/>
              <w:spacing w:after="0"/>
              <w:rPr>
                <w:rFonts w:asciiTheme="minorBidi" w:hAnsiTheme="minorBidi" w:cstheme="minorBidi"/>
                <w:szCs w:val="24"/>
                <w:rtl/>
              </w:rPr>
            </w:pPr>
            <w:r w:rsidRPr="00D31D09">
              <w:rPr>
                <w:rFonts w:asciiTheme="minorBidi" w:hAnsiTheme="minorBidi" w:cstheme="minorBidi"/>
                <w:szCs w:val="24"/>
                <w:rtl/>
              </w:rPr>
              <w:t>אי עמידה בלוחות זמנים.</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אי יכולת לענו</w:t>
            </w:r>
            <w:bookmarkStart w:id="0" w:name="_GoBack"/>
            <w:bookmarkEnd w:id="0"/>
            <w:r w:rsidRPr="00D31D09">
              <w:rPr>
                <w:rFonts w:asciiTheme="minorBidi" w:hAnsiTheme="minorBidi" w:cstheme="minorBidi"/>
                <w:szCs w:val="24"/>
                <w:rtl/>
              </w:rPr>
              <w:t>ת על שאלות על החומר שהוצג</w:t>
            </w:r>
          </w:p>
        </w:tc>
        <w:tc>
          <w:tcPr>
            <w:tcW w:w="2754"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בקיאות בינונית בנושא השיעור, יש קשר חלקי בין התמונות.</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היו בשיעור חלקים מאורגנים ומעוררי עניין וסקרנות בלומדים וחלקים שלא היו מאורגנים מספיק ואיבדו את סקרנות התלמידים. עמידה חלקית בלוחות הזמנים</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 xml:space="preserve">יכולת לענות על שאלות על החומר שהוצג </w:t>
            </w:r>
          </w:p>
        </w:tc>
        <w:tc>
          <w:tcPr>
            <w:tcW w:w="2916" w:type="dxa"/>
          </w:tcPr>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בקיאות גבוהה בנושא השיעור, יש קשר ישיר בין המלל לתצוגה של המצגת / סרטונים.</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שיעור עורר עניין וסקרנות אצל הלומדים, הייתה עמידה בלוחות הזמנים.</w:t>
            </w:r>
          </w:p>
          <w:p w:rsidR="00076C98" w:rsidRPr="00D31D09" w:rsidRDefault="00076C98" w:rsidP="0072653F">
            <w:pPr>
              <w:bidi/>
              <w:spacing w:after="0"/>
              <w:rPr>
                <w:rFonts w:asciiTheme="minorBidi" w:hAnsiTheme="minorBidi" w:cstheme="minorBidi"/>
                <w:szCs w:val="24"/>
                <w:rtl/>
              </w:rPr>
            </w:pPr>
            <w:r w:rsidRPr="00D31D09">
              <w:rPr>
                <w:rFonts w:asciiTheme="minorBidi" w:hAnsiTheme="minorBidi" w:cstheme="minorBidi"/>
                <w:szCs w:val="24"/>
                <w:rtl/>
              </w:rPr>
              <w:t>יכולת לענות על שאלות מעבר למה שהוצג</w:t>
            </w:r>
          </w:p>
        </w:tc>
      </w:tr>
    </w:tbl>
    <w:p w:rsidR="00076C98" w:rsidRPr="00D31D09" w:rsidRDefault="00076C98" w:rsidP="00E309F1">
      <w:pPr>
        <w:bidi/>
        <w:spacing w:after="0"/>
        <w:rPr>
          <w:rFonts w:asciiTheme="minorBidi" w:hAnsiTheme="minorBidi" w:cstheme="minorBidi"/>
          <w:rtl/>
        </w:rPr>
      </w:pPr>
    </w:p>
    <w:p w:rsidR="003A6A10" w:rsidRPr="00D31D09" w:rsidRDefault="003A6A10" w:rsidP="003A6A10">
      <w:pPr>
        <w:bidi/>
        <w:spacing w:after="0"/>
        <w:rPr>
          <w:rFonts w:asciiTheme="minorBidi" w:hAnsiTheme="minorBidi" w:cstheme="minorBidi"/>
          <w:rtl/>
        </w:rPr>
      </w:pPr>
    </w:p>
    <w:p w:rsidR="003A6A10" w:rsidRDefault="003A6A10" w:rsidP="003A6A10">
      <w:pPr>
        <w:bidi/>
        <w:spacing w:after="0"/>
        <w:rPr>
          <w:rtl/>
        </w:rPr>
      </w:pPr>
    </w:p>
    <w:p w:rsidR="003A6A10" w:rsidRPr="004D1035" w:rsidRDefault="003A6A10" w:rsidP="003A6A10">
      <w:pPr>
        <w:bidi/>
        <w:spacing w:after="0"/>
        <w:rPr>
          <w:rFonts w:asciiTheme="minorBidi" w:hAnsiTheme="minorBidi" w:cstheme="minorBidi"/>
          <w:szCs w:val="24"/>
          <w:rtl/>
        </w:rPr>
      </w:pPr>
      <w:r w:rsidRPr="004D1035">
        <w:rPr>
          <w:rFonts w:asciiTheme="minorBidi" w:hAnsiTheme="minorBidi" w:cstheme="minorBidi"/>
          <w:szCs w:val="24"/>
          <w:rtl/>
        </w:rPr>
        <w:t>מצ"ב שני אתרים לתיאום עם חוקרים.</w:t>
      </w:r>
    </w:p>
    <w:tbl>
      <w:tblPr>
        <w:tblStyle w:val="a6"/>
        <w:bidiVisual/>
        <w:tblW w:w="0" w:type="auto"/>
        <w:tblLook w:val="04A0" w:firstRow="1" w:lastRow="0" w:firstColumn="1" w:lastColumn="0" w:noHBand="0" w:noVBand="1"/>
      </w:tblPr>
      <w:tblGrid>
        <w:gridCol w:w="1634"/>
        <w:gridCol w:w="7738"/>
      </w:tblGrid>
      <w:tr w:rsidR="003A6A10" w:rsidRPr="004D1035" w:rsidTr="003A6A10">
        <w:tc>
          <w:tcPr>
            <w:tcW w:w="1671" w:type="dxa"/>
          </w:tcPr>
          <w:p w:rsidR="003A6A10" w:rsidRPr="004D1035" w:rsidRDefault="003A6A10" w:rsidP="006131BB">
            <w:pPr>
              <w:bidi/>
              <w:spacing w:after="0"/>
              <w:rPr>
                <w:rFonts w:asciiTheme="minorBidi" w:hAnsiTheme="minorBidi" w:cstheme="minorBidi"/>
                <w:b/>
                <w:bCs/>
                <w:szCs w:val="24"/>
                <w:rtl/>
              </w:rPr>
            </w:pPr>
            <w:r w:rsidRPr="004D1035">
              <w:rPr>
                <w:rFonts w:asciiTheme="minorBidi" w:hAnsiTheme="minorBidi" w:cstheme="minorBidi"/>
                <w:b/>
                <w:bCs/>
                <w:szCs w:val="24"/>
                <w:rtl/>
              </w:rPr>
              <w:t>מדע בקטנה</w:t>
            </w:r>
          </w:p>
        </w:tc>
        <w:tc>
          <w:tcPr>
            <w:tcW w:w="7905" w:type="dxa"/>
          </w:tcPr>
          <w:p w:rsidR="003A6A10" w:rsidRPr="004D1035" w:rsidRDefault="00B501C4" w:rsidP="003A6A10">
            <w:pPr>
              <w:spacing w:after="0"/>
              <w:rPr>
                <w:rFonts w:asciiTheme="minorBidi" w:hAnsiTheme="minorBidi" w:cstheme="minorBidi"/>
                <w:sz w:val="20"/>
                <w:szCs w:val="20"/>
                <w:rtl/>
              </w:rPr>
            </w:pPr>
            <w:hyperlink r:id="rId6" w:history="1">
              <w:r w:rsidR="003A6A10" w:rsidRPr="004D1035">
                <w:rPr>
                  <w:rStyle w:val="Hyperlink"/>
                  <w:rFonts w:asciiTheme="minorBidi" w:hAnsiTheme="minorBidi" w:cstheme="minorBidi"/>
                  <w:sz w:val="20"/>
                  <w:szCs w:val="20"/>
                </w:rPr>
                <w:t>https://community-youth.huji.ac.il/book/%D7%9E%D7%93%D7%A2-%D7%91%D7%A7%D7%98%D7%A0%D7%94-0</w:t>
              </w:r>
            </w:hyperlink>
          </w:p>
        </w:tc>
      </w:tr>
      <w:tr w:rsidR="003A6A10" w:rsidRPr="004D1035" w:rsidTr="003A6A10">
        <w:tc>
          <w:tcPr>
            <w:tcW w:w="1671" w:type="dxa"/>
          </w:tcPr>
          <w:p w:rsidR="003A6A10" w:rsidRPr="004D1035" w:rsidRDefault="003A6A10" w:rsidP="006131BB">
            <w:pPr>
              <w:bidi/>
              <w:spacing w:after="0"/>
              <w:rPr>
                <w:rFonts w:asciiTheme="minorBidi" w:hAnsiTheme="minorBidi" w:cstheme="minorBidi"/>
                <w:b/>
                <w:bCs/>
                <w:szCs w:val="24"/>
                <w:rtl/>
              </w:rPr>
            </w:pPr>
            <w:r w:rsidRPr="004D1035">
              <w:rPr>
                <w:rFonts w:asciiTheme="minorBidi" w:hAnsiTheme="minorBidi" w:cstheme="minorBidi"/>
                <w:b/>
                <w:bCs/>
                <w:szCs w:val="24"/>
                <w:rtl/>
              </w:rPr>
              <w:t>חוקרים בתנועה</w:t>
            </w:r>
          </w:p>
        </w:tc>
        <w:tc>
          <w:tcPr>
            <w:tcW w:w="7905" w:type="dxa"/>
          </w:tcPr>
          <w:p w:rsidR="003A6A10" w:rsidRPr="004D1035" w:rsidRDefault="00B501C4" w:rsidP="003A6A10">
            <w:pPr>
              <w:spacing w:after="0"/>
              <w:rPr>
                <w:rFonts w:asciiTheme="minorBidi" w:hAnsiTheme="minorBidi" w:cstheme="minorBidi"/>
                <w:sz w:val="20"/>
                <w:szCs w:val="20"/>
              </w:rPr>
            </w:pPr>
            <w:hyperlink r:id="rId7" w:history="1">
              <w:r w:rsidR="003A6A10" w:rsidRPr="004D1035">
                <w:rPr>
                  <w:rStyle w:val="Hyperlink"/>
                  <w:rFonts w:asciiTheme="minorBidi" w:hAnsiTheme="minorBidi" w:cstheme="minorBidi"/>
                  <w:sz w:val="20"/>
                  <w:szCs w:val="20"/>
                </w:rPr>
                <w:t>https://community-youth.huji.ac.il/%D7%91%D7%AA%D7%99-%D7%A1%D7%A4%D7%A8</w:t>
              </w:r>
            </w:hyperlink>
          </w:p>
        </w:tc>
      </w:tr>
    </w:tbl>
    <w:p w:rsidR="003A6A10" w:rsidRDefault="003A6A10" w:rsidP="003A6A10">
      <w:pPr>
        <w:bidi/>
        <w:spacing w:after="0"/>
        <w:rPr>
          <w:rFonts w:ascii="Times New Roman" w:hAnsi="Times New Roman" w:cs="David"/>
          <w:szCs w:val="24"/>
          <w:rtl/>
        </w:rPr>
      </w:pPr>
    </w:p>
    <w:p w:rsidR="001355FD" w:rsidRDefault="001355FD" w:rsidP="001355FD">
      <w:pPr>
        <w:bidi/>
        <w:spacing w:after="0"/>
        <w:rPr>
          <w:rFonts w:ascii="Times New Roman" w:hAnsi="Times New Roman" w:cs="David"/>
          <w:szCs w:val="24"/>
          <w:rtl/>
        </w:rPr>
      </w:pPr>
    </w:p>
    <w:p w:rsidR="001355FD" w:rsidRDefault="001355FD" w:rsidP="001355FD">
      <w:pPr>
        <w:bidi/>
        <w:spacing w:after="0"/>
        <w:rPr>
          <w:rFonts w:ascii="Times New Roman" w:hAnsi="Times New Roman" w:cs="David" w:hint="cs"/>
          <w:szCs w:val="24"/>
          <w:rtl/>
        </w:rPr>
      </w:pPr>
    </w:p>
    <w:p w:rsidR="001355FD" w:rsidRPr="004D1035" w:rsidRDefault="001355FD" w:rsidP="001355FD">
      <w:pPr>
        <w:bidi/>
        <w:spacing w:after="0"/>
        <w:rPr>
          <w:rFonts w:asciiTheme="minorBidi" w:hAnsiTheme="minorBidi" w:cstheme="minorBidi"/>
          <w:sz w:val="24"/>
          <w:szCs w:val="24"/>
          <w:rtl/>
        </w:rPr>
      </w:pPr>
      <w:r w:rsidRPr="004D1035">
        <w:rPr>
          <w:rFonts w:asciiTheme="minorBidi" w:hAnsiTheme="minorBidi" w:cstheme="minorBidi"/>
          <w:sz w:val="24"/>
          <w:szCs w:val="24"/>
          <w:rtl/>
        </w:rPr>
        <w:t xml:space="preserve">רענן </w:t>
      </w:r>
      <w:proofErr w:type="spellStart"/>
      <w:r w:rsidRPr="004D1035">
        <w:rPr>
          <w:rFonts w:asciiTheme="minorBidi" w:hAnsiTheme="minorBidi" w:cstheme="minorBidi"/>
          <w:sz w:val="24"/>
          <w:szCs w:val="24"/>
          <w:rtl/>
        </w:rPr>
        <w:t>דונוביץ</w:t>
      </w:r>
      <w:proofErr w:type="spellEnd"/>
    </w:p>
    <w:p w:rsidR="001355FD" w:rsidRPr="004D1035" w:rsidRDefault="00B501C4" w:rsidP="001355FD">
      <w:pPr>
        <w:bidi/>
        <w:spacing w:after="0"/>
        <w:rPr>
          <w:rFonts w:asciiTheme="minorBidi" w:hAnsiTheme="minorBidi" w:cstheme="minorBidi"/>
          <w:sz w:val="24"/>
          <w:szCs w:val="24"/>
        </w:rPr>
      </w:pPr>
      <w:hyperlink r:id="rId8" w:history="1">
        <w:r w:rsidR="001355FD" w:rsidRPr="004D1035">
          <w:rPr>
            <w:rStyle w:val="Hyperlink"/>
            <w:rFonts w:asciiTheme="minorBidi" w:hAnsiTheme="minorBidi" w:cstheme="minorBidi"/>
            <w:sz w:val="24"/>
            <w:szCs w:val="24"/>
          </w:rPr>
          <w:t>Raanandu@smile.net.il</w:t>
        </w:r>
      </w:hyperlink>
    </w:p>
    <w:p w:rsidR="001355FD" w:rsidRPr="003A6A10" w:rsidRDefault="001355FD" w:rsidP="001355FD">
      <w:pPr>
        <w:bidi/>
        <w:spacing w:after="0"/>
        <w:rPr>
          <w:rFonts w:ascii="Times New Roman" w:hAnsi="Times New Roman" w:cs="David"/>
          <w:szCs w:val="24"/>
        </w:rPr>
      </w:pPr>
      <w:r w:rsidRPr="004D1035">
        <w:rPr>
          <w:rFonts w:asciiTheme="minorBidi" w:hAnsiTheme="minorBidi" w:cstheme="minorBidi"/>
          <w:sz w:val="24"/>
          <w:szCs w:val="24"/>
        </w:rPr>
        <w:t>054-4706287</w:t>
      </w:r>
    </w:p>
    <w:sectPr w:rsidR="001355FD" w:rsidRPr="003A6A10" w:rsidSect="00D31D09">
      <w:type w:val="continuous"/>
      <w:pgSz w:w="12240" w:h="15840"/>
      <w:pgMar w:top="851" w:right="1440" w:bottom="56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0DD9"/>
    <w:multiLevelType w:val="hybridMultilevel"/>
    <w:tmpl w:val="DB8E8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FA13BE"/>
    <w:multiLevelType w:val="hybridMultilevel"/>
    <w:tmpl w:val="8F566058"/>
    <w:lvl w:ilvl="0" w:tplc="838CF450">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B7605DD"/>
    <w:multiLevelType w:val="hybridMultilevel"/>
    <w:tmpl w:val="41667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6D0B98"/>
    <w:multiLevelType w:val="hybridMultilevel"/>
    <w:tmpl w:val="F5EC0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C98"/>
    <w:rsid w:val="000672C6"/>
    <w:rsid w:val="00076C98"/>
    <w:rsid w:val="00112CA8"/>
    <w:rsid w:val="00116897"/>
    <w:rsid w:val="001355FD"/>
    <w:rsid w:val="001D56D7"/>
    <w:rsid w:val="0037246E"/>
    <w:rsid w:val="003A6A10"/>
    <w:rsid w:val="004A1A31"/>
    <w:rsid w:val="004D1035"/>
    <w:rsid w:val="004D219F"/>
    <w:rsid w:val="00503A7C"/>
    <w:rsid w:val="00621382"/>
    <w:rsid w:val="00692D67"/>
    <w:rsid w:val="007C34FE"/>
    <w:rsid w:val="00961653"/>
    <w:rsid w:val="00964AAE"/>
    <w:rsid w:val="00971EBD"/>
    <w:rsid w:val="0099152C"/>
    <w:rsid w:val="00A17A78"/>
    <w:rsid w:val="00B501C4"/>
    <w:rsid w:val="00C1660C"/>
    <w:rsid w:val="00D31D09"/>
    <w:rsid w:val="00DE011E"/>
    <w:rsid w:val="00E05B09"/>
    <w:rsid w:val="00E26F20"/>
    <w:rsid w:val="00E309F1"/>
    <w:rsid w:val="00E821D2"/>
    <w:rsid w:val="00FF0F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9FB0F"/>
  <w15:docId w15:val="{01D0B2AF-467F-47CA-80EA-689824F8A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pPr>
        <w:spacing w:line="40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6C98"/>
    <w:pPr>
      <w:spacing w:after="200" w:line="276" w:lineRule="auto"/>
    </w:pPr>
    <w:rPr>
      <w:rFonts w:ascii="Calibri" w:eastAsia="Calibri" w:hAnsi="Calibri" w:cs="Arial"/>
      <w:szCs w:val="22"/>
    </w:rPr>
  </w:style>
  <w:style w:type="paragraph" w:styleId="1">
    <w:name w:val="heading 1"/>
    <w:basedOn w:val="a"/>
    <w:next w:val="a"/>
    <w:link w:val="10"/>
    <w:uiPriority w:val="9"/>
    <w:qFormat/>
    <w:rsid w:val="00D31D0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05B09"/>
    <w:rPr>
      <w:color w:val="0000FF" w:themeColor="hyperlink"/>
      <w:u w:val="single"/>
    </w:rPr>
  </w:style>
  <w:style w:type="paragraph" w:styleId="a3">
    <w:name w:val="List Paragraph"/>
    <w:basedOn w:val="a"/>
    <w:uiPriority w:val="34"/>
    <w:qFormat/>
    <w:rsid w:val="001D56D7"/>
    <w:pPr>
      <w:ind w:left="720"/>
      <w:contextualSpacing/>
    </w:pPr>
  </w:style>
  <w:style w:type="paragraph" w:styleId="a4">
    <w:name w:val="Balloon Text"/>
    <w:basedOn w:val="a"/>
    <w:link w:val="a5"/>
    <w:uiPriority w:val="99"/>
    <w:semiHidden/>
    <w:unhideWhenUsed/>
    <w:rsid w:val="00E821D2"/>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E821D2"/>
    <w:rPr>
      <w:rFonts w:ascii="Tahoma" w:eastAsia="Calibri" w:hAnsi="Tahoma" w:cs="Tahoma"/>
      <w:sz w:val="16"/>
      <w:szCs w:val="16"/>
    </w:rPr>
  </w:style>
  <w:style w:type="table" w:styleId="a6">
    <w:name w:val="Table Grid"/>
    <w:basedOn w:val="a1"/>
    <w:uiPriority w:val="59"/>
    <w:rsid w:val="003A6A1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D31D09"/>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anandu@smile.net.il" TargetMode="External"/><Relationship Id="rId3" Type="http://schemas.openxmlformats.org/officeDocument/2006/relationships/settings" Target="settings.xml"/><Relationship Id="rId7" Type="http://schemas.openxmlformats.org/officeDocument/2006/relationships/hyperlink" Target="https://community-youth.huji.ac.il/%D7%91%D7%AA%D7%99-%D7%A1%D7%A4%D7%A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ommunity-youth.huji.ac.il/book/%D7%9E%D7%93%D7%A2-%D7%91%D7%A7%D7%98%D7%A0%D7%94-0" TargetMode="External"/><Relationship Id="rId5" Type="http://schemas.openxmlformats.org/officeDocument/2006/relationships/hyperlink" Target="https://www.bioteach.org.il/%D7%9E%D7%94-%D7%A2%D7%95%D7%93-%D7%91%D7%90%D7%AA%D7%A8-%D7%94%D7%9E%D7%95%D7%A8%D7%99%D7%9D/%D7%A9%D7%91%D7%A2%D7%99%D7%9D-%D7%A9%D7%A0%D7%99%D7%9D-%D7%9C%D7%9E%D7%93%D7%99%D7%A0%D7%94-%D7%9E%D7%91%D7%98-%D7%91%D7%99%D7%95%D7%9C%D7%95%D7%92%D7%99-%D7%91%D7%99%D7%95%D7%98%D7%9B%D7%A0%D7%95%D7%9C%D7%95%D7%92%D7%99"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716</Words>
  <Characters>3582</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Raanan DUnowicz</dc:creator>
  <cp:lastModifiedBy>weizmann</cp:lastModifiedBy>
  <cp:revision>4</cp:revision>
  <cp:lastPrinted>2019-06-18T16:41:00Z</cp:lastPrinted>
  <dcterms:created xsi:type="dcterms:W3CDTF">2019-07-12T12:39:00Z</dcterms:created>
  <dcterms:modified xsi:type="dcterms:W3CDTF">2019-07-12T12:42:00Z</dcterms:modified>
</cp:coreProperties>
</file>